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08" w:rsidRPr="00492E08" w:rsidRDefault="00492E08" w:rsidP="00492E08">
      <w:pPr>
        <w:ind w:left="33" w:hanging="33"/>
        <w:jc w:val="center"/>
        <w:rPr>
          <w:b/>
          <w:sz w:val="22"/>
          <w:szCs w:val="22"/>
        </w:rPr>
      </w:pPr>
      <w:r w:rsidRPr="00492E08">
        <w:rPr>
          <w:b/>
          <w:sz w:val="22"/>
          <w:szCs w:val="22"/>
        </w:rPr>
        <w:t>Заняття №2. “ Парк військової частини ”.</w:t>
      </w:r>
    </w:p>
    <w:p w:rsidR="00492E08" w:rsidRPr="00492E08" w:rsidRDefault="00492E08" w:rsidP="00492E08">
      <w:pPr>
        <w:tabs>
          <w:tab w:val="num" w:pos="0"/>
        </w:tabs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1. Парк військової частини.</w:t>
      </w:r>
    </w:p>
    <w:p w:rsidR="00492E08" w:rsidRPr="00492E08" w:rsidRDefault="00492E08" w:rsidP="00492E08">
      <w:pPr>
        <w:pStyle w:val="FR1"/>
        <w:spacing w:before="140" w:line="240" w:lineRule="auto"/>
        <w:ind w:left="0" w:firstLine="52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Досвід експлуатації  техніки у військах показав, що постійна технічна справність залежить від організації обслуговування, ремонту і зберігання машин.</w:t>
      </w:r>
    </w:p>
    <w:p w:rsidR="00492E08" w:rsidRPr="00492E08" w:rsidRDefault="00492E08" w:rsidP="00492E08">
      <w:pPr>
        <w:pStyle w:val="FR1"/>
        <w:spacing w:line="240" w:lineRule="auto"/>
        <w:ind w:left="0" w:firstLine="4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Для обслуговування, зберігання і ремонту машин у військових частинах обладнуються парки.</w:t>
      </w:r>
    </w:p>
    <w:p w:rsidR="00492E08" w:rsidRPr="00492E08" w:rsidRDefault="00492E08" w:rsidP="00492E08">
      <w:pPr>
        <w:pStyle w:val="FR1"/>
        <w:spacing w:line="240" w:lineRule="auto"/>
        <w:ind w:left="0" w:firstLine="567"/>
        <w:jc w:val="both"/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Парком</w:t>
      </w:r>
      <w:r w:rsidRPr="00492E08">
        <w:rPr>
          <w:color w:val="000000"/>
          <w:sz w:val="22"/>
          <w:szCs w:val="22"/>
        </w:rPr>
        <w:t xml:space="preserve"> називається територія, обладнана для зберігання, обслуговування, ремонту і приведення в готовність до застосування по призначенню озброєння і військової техніки   ( ОВТ).                                       </w:t>
      </w:r>
    </w:p>
    <w:p w:rsidR="00492E08" w:rsidRPr="00492E08" w:rsidRDefault="00492E08" w:rsidP="00492E08">
      <w:pPr>
        <w:pStyle w:val="FR1"/>
        <w:spacing w:line="240" w:lineRule="auto"/>
        <w:ind w:left="0" w:firstLine="567"/>
        <w:jc w:val="center"/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Класифікація парків</w:t>
      </w:r>
    </w:p>
    <w:p w:rsidR="00492E08" w:rsidRPr="00492E08" w:rsidRDefault="00492E08" w:rsidP="00492E08">
      <w:pPr>
        <w:pStyle w:val="FR1"/>
        <w:spacing w:line="240" w:lineRule="auto"/>
        <w:ind w:left="0" w:firstLine="567"/>
        <w:jc w:val="both"/>
        <w:rPr>
          <w:b/>
          <w:color w:val="000000"/>
          <w:sz w:val="22"/>
          <w:szCs w:val="22"/>
        </w:rPr>
      </w:pPr>
      <w:r w:rsidRPr="00492E08">
        <w:rPr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764F14C" wp14:editId="1689A690">
                <wp:simplePos x="0" y="0"/>
                <wp:positionH relativeFrom="column">
                  <wp:posOffset>2301240</wp:posOffset>
                </wp:positionH>
                <wp:positionV relativeFrom="paragraph">
                  <wp:posOffset>107950</wp:posOffset>
                </wp:positionV>
                <wp:extent cx="1280160" cy="274320"/>
                <wp:effectExtent l="9525" t="13335" r="5715" b="762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F0599" w:rsidRDefault="00492E08" w:rsidP="00492E08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BF0599">
                              <w:rPr>
                                <w:b/>
                                <w:color w:val="000000"/>
                              </w:rPr>
                              <w:t>П А Р К 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left:0;text-align:left;margin-left:181.2pt;margin-top:8.5pt;width:100.8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" o:allowincell="f">
                <v:textbox>
                  <w:txbxContent>
                    <w:p w:rsidR="00492E08" w:rsidRPr="00BF0599" w:rsidRDefault="00492E08" w:rsidP="00492E08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BF0599">
                        <w:rPr>
                          <w:b/>
                          <w:color w:val="000000"/>
                        </w:rPr>
                        <w:t>П А Р К И</w:t>
                      </w:r>
                    </w:p>
                  </w:txbxContent>
                </v:textbox>
              </v:shape>
            </w:pict>
          </mc:Fallback>
        </mc:AlternateContent>
      </w:r>
    </w:p>
    <w:p w:rsidR="00492E08" w:rsidRPr="00492E08" w:rsidRDefault="00492E08" w:rsidP="00492E08">
      <w:pPr>
        <w:pStyle w:val="FR1"/>
        <w:spacing w:line="240" w:lineRule="auto"/>
        <w:ind w:left="0" w:firstLine="567"/>
        <w:jc w:val="both"/>
        <w:rPr>
          <w:b/>
          <w:color w:val="000000"/>
          <w:sz w:val="22"/>
          <w:szCs w:val="22"/>
        </w:rPr>
      </w:pPr>
      <w:r w:rsidRPr="00492E08">
        <w:rPr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9C78D66" wp14:editId="3788468A">
                <wp:simplePos x="0" y="0"/>
                <wp:positionH relativeFrom="column">
                  <wp:posOffset>1374775</wp:posOffset>
                </wp:positionH>
                <wp:positionV relativeFrom="paragraph">
                  <wp:posOffset>87630</wp:posOffset>
                </wp:positionV>
                <wp:extent cx="926465" cy="241935"/>
                <wp:effectExtent l="26035" t="6985" r="9525" b="5588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6465" cy="241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25pt,6.9pt" to="181.2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" o:allowincell="f">
                <v:stroke endarrow="block"/>
              </v:line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06F6BA" wp14:editId="6033E1D5">
                <wp:simplePos x="0" y="0"/>
                <wp:positionH relativeFrom="column">
                  <wp:posOffset>381000</wp:posOffset>
                </wp:positionH>
                <wp:positionV relativeFrom="paragraph">
                  <wp:posOffset>177165</wp:posOffset>
                </wp:positionV>
                <wp:extent cx="1005840" cy="381000"/>
                <wp:effectExtent l="13335" t="10795" r="9525" b="825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8F1DA8" w:rsidRDefault="00492E08" w:rsidP="00492E08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8F1DA8">
                              <w:rPr>
                                <w:b/>
                                <w:color w:val="000000"/>
                              </w:rPr>
                              <w:t>ПОЛЬОВІ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7" style="position:absolute;left:0;text-align:left;margin-left:30pt;margin-top:13.95pt;width:79.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" o:allowincell="f">
                <v:textbox>
                  <w:txbxContent>
                    <w:p w:rsidR="00492E08" w:rsidRPr="008F1DA8" w:rsidRDefault="00492E08" w:rsidP="00492E08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8F1DA8">
                        <w:rPr>
                          <w:b/>
                          <w:color w:val="000000"/>
                        </w:rPr>
                        <w:t>ПОЛЬОВІ</w:t>
                      </w:r>
                    </w:p>
                  </w:txbxContent>
                </v:textbox>
              </v:rect>
            </w:pict>
          </mc:Fallback>
        </mc:AlternateContent>
      </w:r>
      <w:r w:rsidRPr="00492E08">
        <w:rPr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6BA549" wp14:editId="59B0CA7E">
                <wp:simplePos x="0" y="0"/>
                <wp:positionH relativeFrom="column">
                  <wp:posOffset>2894965</wp:posOffset>
                </wp:positionH>
                <wp:positionV relativeFrom="paragraph">
                  <wp:posOffset>201930</wp:posOffset>
                </wp:positionV>
                <wp:extent cx="0" cy="280035"/>
                <wp:effectExtent l="60325" t="6985" r="53975" b="1778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5pt,15.9pt" to="227.9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492E08" w:rsidRPr="00492E08" w:rsidRDefault="00492E08" w:rsidP="00492E08">
      <w:pPr>
        <w:pStyle w:val="FR1"/>
        <w:spacing w:before="280" w:line="240" w:lineRule="auto"/>
        <w:ind w:left="0" w:firstLine="0"/>
        <w:jc w:val="center"/>
        <w:rPr>
          <w:color w:val="000000"/>
          <w:sz w:val="22"/>
          <w:szCs w:val="22"/>
        </w:rPr>
      </w:pP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552FF8" wp14:editId="551E2205">
                <wp:simplePos x="0" y="0"/>
                <wp:positionH relativeFrom="column">
                  <wp:posOffset>940435</wp:posOffset>
                </wp:positionH>
                <wp:positionV relativeFrom="paragraph">
                  <wp:posOffset>347980</wp:posOffset>
                </wp:positionV>
                <wp:extent cx="1375410" cy="609600"/>
                <wp:effectExtent l="10795" t="5080" r="33020" b="6159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541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05pt,27.4pt" to="182.3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" o:allowincell="f">
                <v:stroke endarrow="block"/>
              </v:line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0C0D6F" wp14:editId="696C1936">
                <wp:simplePos x="0" y="0"/>
                <wp:positionH relativeFrom="column">
                  <wp:posOffset>506095</wp:posOffset>
                </wp:positionH>
                <wp:positionV relativeFrom="paragraph">
                  <wp:posOffset>347980</wp:posOffset>
                </wp:positionV>
                <wp:extent cx="433705" cy="304800"/>
                <wp:effectExtent l="43180" t="5080" r="8890" b="5207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3705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5pt,27.4pt" to="74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">
                <v:stroke endarrow="block"/>
              </v:line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102E2B" wp14:editId="4EC81145">
                <wp:simplePos x="0" y="0"/>
                <wp:positionH relativeFrom="column">
                  <wp:posOffset>3365500</wp:posOffset>
                </wp:positionH>
                <wp:positionV relativeFrom="paragraph">
                  <wp:posOffset>271780</wp:posOffset>
                </wp:positionV>
                <wp:extent cx="941070" cy="152400"/>
                <wp:effectExtent l="6985" t="62230" r="23495" b="1397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107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pt,21.4pt" to="339.1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">
                <v:stroke endarrow="block"/>
              </v:line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C4B6266" wp14:editId="230AD732">
                <wp:simplePos x="0" y="0"/>
                <wp:positionH relativeFrom="column">
                  <wp:posOffset>4312920</wp:posOffset>
                </wp:positionH>
                <wp:positionV relativeFrom="paragraph">
                  <wp:posOffset>119380</wp:posOffset>
                </wp:positionV>
                <wp:extent cx="1280160" cy="381000"/>
                <wp:effectExtent l="11430" t="5080" r="13335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8F1DA8" w:rsidRDefault="00492E08" w:rsidP="00492E08">
                            <w:pPr>
                              <w:ind w:right="24"/>
                              <w:rPr>
                                <w:color w:val="000000"/>
                                <w:sz w:val="20"/>
                              </w:rPr>
                            </w:pPr>
                            <w:r w:rsidRPr="008F1DA8">
                              <w:rPr>
                                <w:color w:val="000000"/>
                                <w:sz w:val="20"/>
                              </w:rPr>
                              <w:t>В НАВЧ.ЦЕНТРІ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339.6pt;margin-top:9.4pt;width:100.8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" o:allowincell="f">
                <v:textbox>
                  <w:txbxContent>
                    <w:p w:rsidR="00492E08" w:rsidRPr="008F1DA8" w:rsidRDefault="00492E08" w:rsidP="00492E08">
                      <w:pPr>
                        <w:ind w:right="24"/>
                        <w:rPr>
                          <w:color w:val="000000"/>
                          <w:sz w:val="20"/>
                        </w:rPr>
                      </w:pPr>
                      <w:r w:rsidRPr="008F1DA8">
                        <w:rPr>
                          <w:color w:val="000000"/>
                          <w:sz w:val="20"/>
                        </w:rPr>
                        <w:t>В НАВЧ.ЦЕНТРІ</w:t>
                      </w:r>
                    </w:p>
                  </w:txbxContent>
                </v:textbox>
              </v:rect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EE619E" wp14:editId="6123DD09">
                <wp:simplePos x="0" y="0"/>
                <wp:positionH relativeFrom="column">
                  <wp:posOffset>2352040</wp:posOffset>
                </wp:positionH>
                <wp:positionV relativeFrom="paragraph">
                  <wp:posOffset>271780</wp:posOffset>
                </wp:positionV>
                <wp:extent cx="1005840" cy="274320"/>
                <wp:effectExtent l="12700" t="5080" r="10160" b="63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8F1DA8" w:rsidRDefault="00492E08" w:rsidP="00492E08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8F1DA8">
                              <w:rPr>
                                <w:b/>
                                <w:color w:val="000000"/>
                              </w:rPr>
                              <w:t>ПОСТІЙНІ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185.2pt;margin-top:21.4pt;width:79.2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">
                <v:textbox>
                  <w:txbxContent>
                    <w:p w:rsidR="00492E08" w:rsidRPr="008F1DA8" w:rsidRDefault="00492E08" w:rsidP="00492E08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8F1DA8">
                        <w:rPr>
                          <w:b/>
                          <w:color w:val="000000"/>
                        </w:rPr>
                        <w:t>ПОСТІЙНІ</w:t>
                      </w:r>
                    </w:p>
                  </w:txbxContent>
                </v:textbox>
              </v:rect>
            </w:pict>
          </mc:Fallback>
        </mc:AlternateContent>
      </w:r>
    </w:p>
    <w:p w:rsidR="00492E08" w:rsidRPr="00492E08" w:rsidRDefault="00492E08" w:rsidP="00492E08">
      <w:pPr>
        <w:pStyle w:val="FR1"/>
        <w:spacing w:before="280" w:line="240" w:lineRule="auto"/>
        <w:ind w:left="0" w:firstLine="0"/>
        <w:jc w:val="center"/>
        <w:rPr>
          <w:b/>
          <w:color w:val="000000"/>
          <w:sz w:val="22"/>
          <w:szCs w:val="22"/>
        </w:rPr>
      </w:pP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E39F2D" wp14:editId="325E5352">
                <wp:simplePos x="0" y="0"/>
                <wp:positionH relativeFrom="column">
                  <wp:posOffset>-36830</wp:posOffset>
                </wp:positionH>
                <wp:positionV relativeFrom="paragraph">
                  <wp:posOffset>266065</wp:posOffset>
                </wp:positionV>
                <wp:extent cx="1554480" cy="533400"/>
                <wp:effectExtent l="5080" t="10160" r="12065" b="889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A267F" w:rsidRDefault="00492E08" w:rsidP="00492E08">
                            <w:pPr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 w:rsidRPr="00BA267F">
                              <w:rPr>
                                <w:color w:val="000000"/>
                                <w:sz w:val="20"/>
                              </w:rPr>
                              <w:t>При тимчасовому розміщенні частин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left:0;text-align:left;margin-left:-2.9pt;margin-top:20.95pt;width:122.4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">
                <v:textbox>
                  <w:txbxContent>
                    <w:p w:rsidR="00492E08" w:rsidRPr="00BA267F" w:rsidRDefault="00492E08" w:rsidP="00492E08">
                      <w:pPr>
                        <w:jc w:val="center"/>
                        <w:rPr>
                          <w:color w:val="000000"/>
                          <w:sz w:val="20"/>
                        </w:rPr>
                      </w:pPr>
                      <w:r w:rsidRPr="00BA267F">
                        <w:rPr>
                          <w:color w:val="000000"/>
                          <w:sz w:val="20"/>
                        </w:rPr>
                        <w:t>При тимчасовому розміщенні частин</w:t>
                      </w:r>
                    </w:p>
                  </w:txbxContent>
                </v:textbox>
              </v:rect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F3FB0" wp14:editId="492B270B">
                <wp:simplePos x="0" y="0"/>
                <wp:positionH relativeFrom="column">
                  <wp:posOffset>3329305</wp:posOffset>
                </wp:positionH>
                <wp:positionV relativeFrom="paragraph">
                  <wp:posOffset>37465</wp:posOffset>
                </wp:positionV>
                <wp:extent cx="1411605" cy="457200"/>
                <wp:effectExtent l="8890" t="10160" r="36830" b="565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1605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15pt,2.95pt" to="373.3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">
                <v:stroke endarrow="block"/>
              </v:line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859E40" wp14:editId="7C14BB23">
                <wp:simplePos x="0" y="0"/>
                <wp:positionH relativeFrom="column">
                  <wp:posOffset>4740910</wp:posOffset>
                </wp:positionH>
                <wp:positionV relativeFrom="paragraph">
                  <wp:posOffset>189865</wp:posOffset>
                </wp:positionV>
                <wp:extent cx="1554480" cy="457200"/>
                <wp:effectExtent l="10795" t="10160" r="6350" b="889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A267F" w:rsidRDefault="00492E08" w:rsidP="00492E08">
                            <w:pPr>
                              <w:pStyle w:val="a3"/>
                              <w:rPr>
                                <w:color w:val="000000"/>
                              </w:rPr>
                            </w:pPr>
                            <w:r w:rsidRPr="00835650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При </w:t>
                            </w:r>
                            <w:proofErr w:type="spellStart"/>
                            <w:r w:rsidRPr="00835650">
                              <w:rPr>
                                <w:color w:val="000000"/>
                                <w:sz w:val="24"/>
                                <w:szCs w:val="24"/>
                              </w:rPr>
                              <w:t>казарменному</w:t>
                            </w:r>
                            <w:proofErr w:type="spellEnd"/>
                            <w:r w:rsidRPr="00835650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розміщенні</w:t>
                            </w:r>
                            <w:r w:rsidRPr="00BA267F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835650">
                              <w:rPr>
                                <w:color w:val="000000"/>
                                <w:sz w:val="24"/>
                                <w:szCs w:val="24"/>
                              </w:rPr>
                              <w:t>частин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left:0;text-align:left;margin-left:373.3pt;margin-top:14.95pt;width:122.4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">
                <v:textbox>
                  <w:txbxContent>
                    <w:p w:rsidR="00492E08" w:rsidRPr="00BA267F" w:rsidRDefault="00492E08" w:rsidP="00492E08">
                      <w:pPr>
                        <w:pStyle w:val="a3"/>
                        <w:rPr>
                          <w:color w:val="000000"/>
                        </w:rPr>
                      </w:pPr>
                      <w:r w:rsidRPr="00835650">
                        <w:rPr>
                          <w:color w:val="000000"/>
                          <w:sz w:val="24"/>
                          <w:szCs w:val="24"/>
                        </w:rPr>
                        <w:t xml:space="preserve">При </w:t>
                      </w:r>
                      <w:proofErr w:type="spellStart"/>
                      <w:r w:rsidRPr="00835650">
                        <w:rPr>
                          <w:color w:val="000000"/>
                          <w:sz w:val="24"/>
                          <w:szCs w:val="24"/>
                        </w:rPr>
                        <w:t>казарменному</w:t>
                      </w:r>
                      <w:proofErr w:type="spellEnd"/>
                      <w:r w:rsidRPr="00835650">
                        <w:rPr>
                          <w:color w:val="000000"/>
                          <w:sz w:val="24"/>
                          <w:szCs w:val="24"/>
                        </w:rPr>
                        <w:t xml:space="preserve"> розміщенні</w:t>
                      </w:r>
                      <w:r w:rsidRPr="00BA267F">
                        <w:rPr>
                          <w:color w:val="000000"/>
                        </w:rPr>
                        <w:t xml:space="preserve"> </w:t>
                      </w:r>
                      <w:r w:rsidRPr="00835650">
                        <w:rPr>
                          <w:color w:val="000000"/>
                          <w:sz w:val="24"/>
                          <w:szCs w:val="24"/>
                        </w:rPr>
                        <w:t>частин</w:t>
                      </w:r>
                    </w:p>
                  </w:txbxContent>
                </v:textbox>
              </v:rect>
            </w:pict>
          </mc:Fallback>
        </mc:AlternateContent>
      </w:r>
      <w:r w:rsidRPr="00492E08">
        <w:rPr>
          <w:b/>
          <w:color w:val="000000"/>
          <w:sz w:val="22"/>
          <w:szCs w:val="22"/>
        </w:rPr>
        <w:tab/>
      </w:r>
      <w:r w:rsidRPr="00492E08">
        <w:rPr>
          <w:b/>
          <w:color w:val="000000"/>
          <w:sz w:val="22"/>
          <w:szCs w:val="22"/>
        </w:rPr>
        <w:tab/>
      </w:r>
      <w:r w:rsidRPr="00492E08">
        <w:rPr>
          <w:b/>
          <w:color w:val="000000"/>
          <w:sz w:val="22"/>
          <w:szCs w:val="22"/>
        </w:rPr>
        <w:tab/>
      </w:r>
      <w:r w:rsidRPr="00492E08">
        <w:rPr>
          <w:b/>
          <w:color w:val="000000"/>
          <w:sz w:val="22"/>
          <w:szCs w:val="22"/>
        </w:rPr>
        <w:tab/>
      </w:r>
      <w:r w:rsidRPr="00492E08">
        <w:rPr>
          <w:b/>
          <w:color w:val="000000"/>
          <w:sz w:val="22"/>
          <w:szCs w:val="22"/>
        </w:rPr>
        <w:tab/>
      </w:r>
    </w:p>
    <w:p w:rsidR="00492E08" w:rsidRPr="00492E08" w:rsidRDefault="00492E08" w:rsidP="00492E08">
      <w:pPr>
        <w:pStyle w:val="FR1"/>
        <w:spacing w:before="280" w:line="240" w:lineRule="auto"/>
        <w:ind w:left="0" w:firstLine="0"/>
        <w:jc w:val="center"/>
        <w:rPr>
          <w:b/>
          <w:color w:val="000000"/>
          <w:sz w:val="22"/>
          <w:szCs w:val="22"/>
        </w:rPr>
      </w:pP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C2F44" wp14:editId="658E1FCA">
                <wp:simplePos x="0" y="0"/>
                <wp:positionH relativeFrom="column">
                  <wp:posOffset>2315845</wp:posOffset>
                </wp:positionH>
                <wp:positionV relativeFrom="paragraph">
                  <wp:posOffset>29845</wp:posOffset>
                </wp:positionV>
                <wp:extent cx="1554480" cy="533400"/>
                <wp:effectExtent l="5080" t="13335" r="12065" b="571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F0599" w:rsidRDefault="00492E08" w:rsidP="00492E0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BF0599">
                              <w:rPr>
                                <w:color w:val="000000"/>
                              </w:rPr>
                              <w:t>В бойовій обстановці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left:0;text-align:left;margin-left:182.35pt;margin-top:2.35pt;width:122.4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">
                <v:textbox>
                  <w:txbxContent>
                    <w:p w:rsidR="00492E08" w:rsidRPr="00BF0599" w:rsidRDefault="00492E08" w:rsidP="00492E08">
                      <w:pPr>
                        <w:jc w:val="center"/>
                        <w:rPr>
                          <w:color w:val="000000"/>
                        </w:rPr>
                      </w:pPr>
                      <w:r w:rsidRPr="00BF0599">
                        <w:rPr>
                          <w:color w:val="000000"/>
                        </w:rPr>
                        <w:t>В бойовій обстановці</w:t>
                      </w:r>
                    </w:p>
                  </w:txbxContent>
                </v:textbox>
              </v:rect>
            </w:pict>
          </mc:Fallback>
        </mc:AlternateContent>
      </w:r>
    </w:p>
    <w:p w:rsidR="00492E08" w:rsidRPr="00492E08" w:rsidRDefault="00492E08" w:rsidP="00492E08">
      <w:pPr>
        <w:pStyle w:val="FR1"/>
        <w:spacing w:before="280" w:line="240" w:lineRule="auto"/>
        <w:ind w:left="0" w:firstLine="0"/>
        <w:jc w:val="center"/>
        <w:rPr>
          <w:b/>
          <w:color w:val="000000"/>
          <w:sz w:val="22"/>
          <w:szCs w:val="22"/>
        </w:rPr>
      </w:pPr>
      <w:r w:rsidRPr="00492E08">
        <w:rPr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18666B4A" wp14:editId="2C2EC6BB">
                <wp:simplePos x="0" y="0"/>
                <wp:positionH relativeFrom="column">
                  <wp:posOffset>3039745</wp:posOffset>
                </wp:positionH>
                <wp:positionV relativeFrom="paragraph">
                  <wp:posOffset>174625</wp:posOffset>
                </wp:positionV>
                <wp:extent cx="361950" cy="228600"/>
                <wp:effectExtent l="5080" t="6985" r="42545" b="501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35pt,13.75pt" to="267.8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" o:allowincell="f">
                <v:stroke endarrow="block"/>
              </v:line>
            </w:pict>
          </mc:Fallback>
        </mc:AlternateContent>
      </w:r>
      <w:r w:rsidRPr="00492E08">
        <w:rPr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8ACD67" wp14:editId="7CF6973F">
                <wp:simplePos x="0" y="0"/>
                <wp:positionH relativeFrom="column">
                  <wp:posOffset>3075940</wp:posOffset>
                </wp:positionH>
                <wp:positionV relativeFrom="paragraph">
                  <wp:posOffset>174625</wp:posOffset>
                </wp:positionV>
                <wp:extent cx="1773555" cy="228600"/>
                <wp:effectExtent l="12700" t="6985" r="23495" b="5969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355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2pt,13.75pt" to="381.8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">
                <v:stroke endarrow="block"/>
              </v:line>
            </w:pict>
          </mc:Fallback>
        </mc:AlternateContent>
      </w:r>
      <w:r w:rsidRPr="00492E08">
        <w:rPr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1539E2" wp14:editId="185A5F75">
                <wp:simplePos x="0" y="0"/>
                <wp:positionH relativeFrom="column">
                  <wp:posOffset>1519555</wp:posOffset>
                </wp:positionH>
                <wp:positionV relativeFrom="paragraph">
                  <wp:posOffset>174625</wp:posOffset>
                </wp:positionV>
                <wp:extent cx="1556385" cy="228600"/>
                <wp:effectExtent l="27940" t="6985" r="6350" b="5969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638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65pt,13.75pt" to="242.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">
                <v:stroke endarrow="block"/>
              </v:line>
            </w:pict>
          </mc:Fallback>
        </mc:AlternateContent>
      </w:r>
    </w:p>
    <w:p w:rsidR="00492E08" w:rsidRPr="00492E08" w:rsidRDefault="00492E08" w:rsidP="00492E08">
      <w:pPr>
        <w:pStyle w:val="FR1"/>
        <w:spacing w:before="280" w:line="240" w:lineRule="auto"/>
        <w:ind w:left="0" w:firstLine="0"/>
        <w:jc w:val="center"/>
        <w:rPr>
          <w:b/>
          <w:color w:val="000000"/>
          <w:sz w:val="22"/>
          <w:szCs w:val="22"/>
        </w:rPr>
      </w:pP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0CC280" wp14:editId="2A8E8EC7">
                <wp:simplePos x="0" y="0"/>
                <wp:positionH relativeFrom="column">
                  <wp:posOffset>3980815</wp:posOffset>
                </wp:positionH>
                <wp:positionV relativeFrom="paragraph">
                  <wp:posOffset>14605</wp:posOffset>
                </wp:positionV>
                <wp:extent cx="1828800" cy="457200"/>
                <wp:effectExtent l="12700" t="10160" r="6350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A267F" w:rsidRDefault="00492E08" w:rsidP="00492E08">
                            <w:pPr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 w:rsidRPr="00BA267F">
                              <w:rPr>
                                <w:color w:val="000000"/>
                                <w:sz w:val="20"/>
                              </w:rPr>
                              <w:t>При комплектуванні частин о/с і технікою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3" style="position:absolute;left:0;text-align:left;margin-left:313.45pt;margin-top:1.15pt;width:2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">
                <v:textbox>
                  <w:txbxContent>
                    <w:p w:rsidR="00492E08" w:rsidRPr="00BA267F" w:rsidRDefault="00492E08" w:rsidP="00492E08">
                      <w:pPr>
                        <w:jc w:val="center"/>
                        <w:rPr>
                          <w:color w:val="000000"/>
                          <w:sz w:val="20"/>
                        </w:rPr>
                      </w:pPr>
                      <w:r w:rsidRPr="00BA267F">
                        <w:rPr>
                          <w:color w:val="000000"/>
                          <w:sz w:val="20"/>
                        </w:rPr>
                        <w:t>При комплектуванні частин о/с і технікою</w:t>
                      </w:r>
                    </w:p>
                  </w:txbxContent>
                </v:textbox>
              </v:rect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A083FCF" wp14:editId="6984C808">
                <wp:simplePos x="0" y="0"/>
                <wp:positionH relativeFrom="column">
                  <wp:posOffset>2394585</wp:posOffset>
                </wp:positionH>
                <wp:positionV relativeFrom="paragraph">
                  <wp:posOffset>14605</wp:posOffset>
                </wp:positionV>
                <wp:extent cx="1280160" cy="533400"/>
                <wp:effectExtent l="7620" t="10160" r="7620" b="889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A267F" w:rsidRDefault="00492E08" w:rsidP="00492E08">
                            <w:pPr>
                              <w:pStyle w:val="a3"/>
                              <w:rPr>
                                <w:color w:val="000000"/>
                              </w:rPr>
                            </w:pPr>
                            <w:r w:rsidRPr="00BA267F">
                              <w:rPr>
                                <w:color w:val="000000"/>
                              </w:rPr>
                              <w:t>При підготовці до бойових дій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4" style="position:absolute;left:0;text-align:left;margin-left:188.55pt;margin-top:1.15pt;width:100.8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" o:allowincell="f">
                <v:textbox>
                  <w:txbxContent>
                    <w:p w:rsidR="00492E08" w:rsidRPr="00BA267F" w:rsidRDefault="00492E08" w:rsidP="00492E08">
                      <w:pPr>
                        <w:pStyle w:val="a3"/>
                        <w:rPr>
                          <w:color w:val="000000"/>
                        </w:rPr>
                      </w:pPr>
                      <w:r w:rsidRPr="00BA267F">
                        <w:rPr>
                          <w:color w:val="000000"/>
                        </w:rPr>
                        <w:t>При підготовці до бойових дій</w:t>
                      </w:r>
                    </w:p>
                  </w:txbxContent>
                </v:textbox>
              </v:rect>
            </w:pict>
          </mc:Fallback>
        </mc:AlternateContent>
      </w:r>
      <w:r w:rsidRPr="00492E08">
        <w:rPr>
          <w:b/>
          <w:noProof/>
          <w:color w:val="000000"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5FAC0F6" wp14:editId="1FC95FFB">
                <wp:simplePos x="0" y="0"/>
                <wp:positionH relativeFrom="column">
                  <wp:posOffset>838200</wp:posOffset>
                </wp:positionH>
                <wp:positionV relativeFrom="paragraph">
                  <wp:posOffset>14605</wp:posOffset>
                </wp:positionV>
                <wp:extent cx="1280160" cy="457200"/>
                <wp:effectExtent l="13335" t="10160" r="11430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08" w:rsidRPr="00BA267F" w:rsidRDefault="00492E08" w:rsidP="00492E08">
                            <w:pPr>
                              <w:pStyle w:val="a3"/>
                              <w:rPr>
                                <w:color w:val="000000"/>
                              </w:rPr>
                            </w:pPr>
                            <w:r w:rsidRPr="00BA267F">
                              <w:rPr>
                                <w:color w:val="000000"/>
                              </w:rPr>
                              <w:t xml:space="preserve">При </w:t>
                            </w:r>
                            <w:proofErr w:type="spellStart"/>
                            <w:r w:rsidRPr="00BA267F">
                              <w:rPr>
                                <w:color w:val="000000"/>
                              </w:rPr>
                              <w:t>знаходжен-ні</w:t>
                            </w:r>
                            <w:proofErr w:type="spellEnd"/>
                            <w:r w:rsidRPr="00BA267F">
                              <w:rPr>
                                <w:color w:val="000000"/>
                              </w:rPr>
                              <w:t xml:space="preserve"> в резерві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5" style="position:absolute;left:0;text-align:left;margin-left:66pt;margin-top:1.15pt;width:100.8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" o:allowincell="f">
                <v:textbox>
                  <w:txbxContent>
                    <w:p w:rsidR="00492E08" w:rsidRPr="00BA267F" w:rsidRDefault="00492E08" w:rsidP="00492E08">
                      <w:pPr>
                        <w:pStyle w:val="a3"/>
                        <w:rPr>
                          <w:color w:val="000000"/>
                        </w:rPr>
                      </w:pPr>
                      <w:r w:rsidRPr="00BA267F">
                        <w:rPr>
                          <w:color w:val="000000"/>
                        </w:rPr>
                        <w:t xml:space="preserve">При </w:t>
                      </w:r>
                      <w:proofErr w:type="spellStart"/>
                      <w:r w:rsidRPr="00BA267F">
                        <w:rPr>
                          <w:color w:val="000000"/>
                        </w:rPr>
                        <w:t>знаходжен-ні</w:t>
                      </w:r>
                      <w:proofErr w:type="spellEnd"/>
                      <w:r w:rsidRPr="00BA267F">
                        <w:rPr>
                          <w:color w:val="000000"/>
                        </w:rPr>
                        <w:t xml:space="preserve"> в резерві</w:t>
                      </w:r>
                    </w:p>
                  </w:txbxContent>
                </v:textbox>
              </v:rect>
            </w:pict>
          </mc:Fallback>
        </mc:AlternateContent>
      </w:r>
    </w:p>
    <w:p w:rsidR="00492E08" w:rsidRPr="00492E08" w:rsidRDefault="00492E08" w:rsidP="00492E08">
      <w:pPr>
        <w:pStyle w:val="FR1"/>
        <w:spacing w:before="280" w:line="240" w:lineRule="auto"/>
        <w:ind w:left="0" w:firstLine="567"/>
        <w:jc w:val="both"/>
        <w:rPr>
          <w:b/>
          <w:color w:val="000000"/>
          <w:sz w:val="22"/>
          <w:szCs w:val="22"/>
        </w:rPr>
      </w:pPr>
      <w:r w:rsidRPr="00492E08">
        <w:rPr>
          <w:sz w:val="22"/>
          <w:szCs w:val="22"/>
        </w:rPr>
        <w:t>Розташування парку, компонування та обладнання його елементів повинні забезпечувати зручне розміщення, обслуговування, ремонт і повну збереженість техніки, швидкий вихід її з парку та надійну охорону.</w:t>
      </w:r>
    </w:p>
    <w:p w:rsidR="00492E08" w:rsidRPr="00492E08" w:rsidRDefault="00492E08" w:rsidP="00492E08">
      <w:pPr>
        <w:tabs>
          <w:tab w:val="num" w:pos="0"/>
        </w:tabs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1.1 Постійні парки.</w:t>
      </w:r>
    </w:p>
    <w:p w:rsidR="00492E08" w:rsidRPr="00492E08" w:rsidRDefault="00492E08" w:rsidP="00492E08">
      <w:pPr>
        <w:pStyle w:val="FR1"/>
        <w:spacing w:before="40" w:line="240" w:lineRule="auto"/>
        <w:ind w:left="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Постійні парки влаштовуються і обладнуються при </w:t>
      </w:r>
      <w:proofErr w:type="spellStart"/>
      <w:r w:rsidRPr="00492E08">
        <w:rPr>
          <w:color w:val="000000"/>
          <w:sz w:val="22"/>
          <w:szCs w:val="22"/>
        </w:rPr>
        <w:t>казарменному</w:t>
      </w:r>
      <w:proofErr w:type="spellEnd"/>
      <w:r w:rsidRPr="00492E08">
        <w:rPr>
          <w:color w:val="000000"/>
          <w:sz w:val="22"/>
          <w:szCs w:val="22"/>
        </w:rPr>
        <w:t xml:space="preserve"> розташуванні частин, у навчальних центрах і таборах. Вони розраховані на багаторічне використання, мають капітальні споруди, оснащуються стаціонарними засобами технологічного обслуговування і ремонту.</w:t>
      </w:r>
    </w:p>
    <w:p w:rsidR="00492E08" w:rsidRPr="00492E08" w:rsidRDefault="00492E08" w:rsidP="00492E08">
      <w:pPr>
        <w:pStyle w:val="FR1"/>
        <w:spacing w:line="240" w:lineRule="auto"/>
        <w:ind w:left="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Парки можуть складатися з однієї, двох або декількох територій, кожна з яких може ділитись на зони поточного постачання і тривалого зберігання. Зберігання ОВТ, а також інших матеріальних засобів, недоторканих запасів у парках військових частин повинно організовуватись у сховищах окремо від запасів поточного забезпечення. Місця зберігання недоторканих запасів повинні бути відгороджені таким чином, щоб виключити доступ до них сторонніх осіб і осіб добового наряду.</w:t>
      </w:r>
    </w:p>
    <w:p w:rsidR="00492E08" w:rsidRPr="00492E08" w:rsidRDefault="00492E08" w:rsidP="00492E08">
      <w:pPr>
        <w:pStyle w:val="FR1"/>
        <w:spacing w:line="240" w:lineRule="auto"/>
        <w:ind w:left="0" w:firstLine="56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Гусеничну техніку необхідно розміщувати окремо від колісної так, щоб шляхи їхнього виходу з парку не перетиналися. З метою забезпечення підвищення бойової готовності дозволяється розміщення в одному  місці зберігання гусеничної і колісної техніки бойової і стройової груп у складі підрозділу з дотриманням техніки пожежної безпеки. Не дозволяється  спільне зберігання паливозаправників і автомобілів, завантажених боєприпасами.</w:t>
      </w:r>
    </w:p>
    <w:p w:rsidR="00492E08" w:rsidRPr="00492E08" w:rsidRDefault="00492E08" w:rsidP="00492E08">
      <w:pPr>
        <w:pStyle w:val="FR1"/>
        <w:spacing w:line="240" w:lineRule="auto"/>
        <w:ind w:left="0"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Територія для парку вибирається, як правило, на рівній місцевості з твердим і сухим ґрунтом, за можливістю, з наявністю джерел води і зелених насаджень. Вона повинна бути чистою, з дорогами без зустрічного руху, і мінімальною кількістю перехресть і поворотів. Територія парку відгороджується і не повинна проглядатися з прилеглої місцевості.</w:t>
      </w:r>
    </w:p>
    <w:p w:rsidR="00492E08" w:rsidRPr="00492E08" w:rsidRDefault="00492E08" w:rsidP="00492E08">
      <w:pPr>
        <w:pStyle w:val="FR1"/>
        <w:spacing w:line="240" w:lineRule="auto"/>
        <w:ind w:left="0" w:firstLine="709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Парки повинні оснащуватися стаціонарним обладнанням відповідно до вимог Наказу МОУ № 115 – 95 року. </w:t>
      </w:r>
    </w:p>
    <w:p w:rsidR="00492E08" w:rsidRPr="00492E08" w:rsidRDefault="00492E08" w:rsidP="00492E08">
      <w:pPr>
        <w:pStyle w:val="FR1"/>
        <w:spacing w:line="240" w:lineRule="auto"/>
        <w:ind w:left="0" w:firstLine="80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Розміщення парків у військовому містечку повинно забезпечувати своєчасне прибуття особового складу до стоянок машин за тривогою у встановлені терміни. З цією метою парк необхідно розміщувати суміжно з казарменою зоною з підвітряної від неї сторони.</w:t>
      </w:r>
    </w:p>
    <w:p w:rsidR="00492E08" w:rsidRPr="00492E08" w:rsidRDefault="00492E08" w:rsidP="00492E08">
      <w:pPr>
        <w:pStyle w:val="21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           Споруди загального призначення ( насосна станція, електростанція, котельня)</w:t>
      </w:r>
    </w:p>
    <w:p w:rsidR="00492E08" w:rsidRPr="00492E08" w:rsidRDefault="00492E08" w:rsidP="00492E08">
      <w:pPr>
        <w:pStyle w:val="21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повинні розташовуватися на відстані від парку, що забезпечує найменшу</w:t>
      </w:r>
    </w:p>
    <w:p w:rsidR="00492E08" w:rsidRPr="00492E08" w:rsidRDefault="00492E08" w:rsidP="00492E08">
      <w:pPr>
        <w:pStyle w:val="21"/>
        <w:rPr>
          <w:sz w:val="22"/>
          <w:szCs w:val="22"/>
        </w:rPr>
      </w:pPr>
      <w:r w:rsidRPr="00492E08">
        <w:rPr>
          <w:sz w:val="22"/>
          <w:szCs w:val="22"/>
        </w:rPr>
        <w:t xml:space="preserve">протяжність ліній </w:t>
      </w:r>
      <w:proofErr w:type="spellStart"/>
      <w:r w:rsidRPr="00492E08">
        <w:rPr>
          <w:sz w:val="22"/>
          <w:szCs w:val="22"/>
        </w:rPr>
        <w:t>водо-</w:t>
      </w:r>
      <w:proofErr w:type="spellEnd"/>
      <w:r w:rsidRPr="00492E08">
        <w:rPr>
          <w:sz w:val="22"/>
          <w:szCs w:val="22"/>
        </w:rPr>
        <w:t xml:space="preserve">, </w:t>
      </w:r>
      <w:proofErr w:type="spellStart"/>
      <w:r w:rsidRPr="00492E08">
        <w:rPr>
          <w:sz w:val="22"/>
          <w:szCs w:val="22"/>
        </w:rPr>
        <w:t>електро-</w:t>
      </w:r>
      <w:proofErr w:type="spellEnd"/>
      <w:r w:rsidRPr="00492E08">
        <w:rPr>
          <w:sz w:val="22"/>
          <w:szCs w:val="22"/>
        </w:rPr>
        <w:t xml:space="preserve"> і теплопостачання.</w:t>
      </w:r>
    </w:p>
    <w:p w:rsidR="00492E08" w:rsidRPr="00492E08" w:rsidRDefault="00492E08" w:rsidP="00492E08">
      <w:pPr>
        <w:pStyle w:val="21"/>
        <w:ind w:left="0" w:firstLine="0"/>
        <w:rPr>
          <w:color w:val="000000"/>
          <w:sz w:val="22"/>
          <w:szCs w:val="22"/>
        </w:rPr>
      </w:pPr>
      <w:r w:rsidRPr="00492E08">
        <w:rPr>
          <w:sz w:val="22"/>
          <w:szCs w:val="22"/>
        </w:rPr>
        <w:tab/>
        <w:t>Шляхи, що зв'язують парк з навчальними полями, не повинні перетинати магістральних автомобільних і залізничних доріг.</w:t>
      </w:r>
    </w:p>
    <w:p w:rsidR="00492E08" w:rsidRPr="00492E08" w:rsidRDefault="00492E08" w:rsidP="00492E08">
      <w:pPr>
        <w:ind w:firstLine="567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Розміщення і кількість основних елементів постійного парку повинна забезпечувати раціональну схему технологічного процесу ТО і ремонту техніки з урахуванням компактності забудови парку.</w:t>
      </w:r>
    </w:p>
    <w:p w:rsidR="00492E08" w:rsidRPr="00492E08" w:rsidRDefault="00492E08" w:rsidP="00492E08">
      <w:pPr>
        <w:tabs>
          <w:tab w:val="num" w:pos="0"/>
        </w:tabs>
        <w:jc w:val="center"/>
        <w:rPr>
          <w:b/>
          <w:color w:val="000000"/>
          <w:sz w:val="22"/>
          <w:szCs w:val="22"/>
        </w:rPr>
      </w:pPr>
    </w:p>
    <w:p w:rsidR="00492E08" w:rsidRPr="00492E08" w:rsidRDefault="00492E08" w:rsidP="00492E08">
      <w:pPr>
        <w:pStyle w:val="a5"/>
        <w:ind w:left="0" w:right="0" w:firstLine="0"/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  Основні елементи парків, їх призначення та обладнання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Елементи парку повинні підбиратися з таким розрахунком, щоб забезпечити: 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-   високу постійну готовність техніки і майна до використання;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- проведення комплексного технічного обслуговування і ремонту техніки       відповідно до прийнятого технологічного процесу;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- створення і підтримання умов для зберігання техніки і майна, зняття їх із зберігання та підготовку до використання у встановлені терміни;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-  швидкий і зручний вихід техніки з парку;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-  надійну охорону, оборону, маскування та пожежну безпеку техніки та майна;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-  безпеку праці о/с та виконання вимог особистої та загальної гігієни.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ab/>
        <w:t>Виходячи з прийнятої технології обслуговування та завдань, що вирішуються у постійних парках військової  частини, парк  повинний мати наступні  елементи: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 - пункт попередньої очистки;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 - </w:t>
      </w:r>
      <w:proofErr w:type="spellStart"/>
      <w:r w:rsidRPr="00492E08">
        <w:rPr>
          <w:sz w:val="22"/>
          <w:szCs w:val="22"/>
        </w:rPr>
        <w:t>контрольно</w:t>
      </w:r>
      <w:proofErr w:type="spellEnd"/>
      <w:r w:rsidRPr="00492E08">
        <w:rPr>
          <w:sz w:val="22"/>
          <w:szCs w:val="22"/>
        </w:rPr>
        <w:t xml:space="preserve"> - технічний пункт (приміщення для чергового парку, начальника контрольно-технічного пункту, класу безпеки руху й інструктажу водіїв і </w:t>
      </w:r>
      <w:proofErr w:type="spellStart"/>
      <w:r w:rsidRPr="00492E08">
        <w:rPr>
          <w:sz w:val="22"/>
          <w:szCs w:val="22"/>
        </w:rPr>
        <w:t>ст.машин</w:t>
      </w:r>
      <w:proofErr w:type="spellEnd"/>
      <w:r w:rsidRPr="00492E08">
        <w:rPr>
          <w:sz w:val="22"/>
          <w:szCs w:val="22"/>
        </w:rPr>
        <w:t>);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пункт заправки;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пункт чищення і миття;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- пункт ( площадку) щоденного технічного обслуговування; 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пункт технічного обслуговування і ремонту ( ПТОР);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- стоянки машин ( сховища, навіси, відкриті площадки); 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- стоянки ( опалювані приміщення) для чергового тягача та інших 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  чергових    машин;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акумуляторну;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- водогрійку ( </w:t>
      </w:r>
      <w:proofErr w:type="spellStart"/>
      <w:r w:rsidRPr="00492E08">
        <w:rPr>
          <w:sz w:val="22"/>
          <w:szCs w:val="22"/>
        </w:rPr>
        <w:t>водомаслогрійку</w:t>
      </w:r>
      <w:proofErr w:type="spellEnd"/>
      <w:r w:rsidRPr="00492E08">
        <w:rPr>
          <w:sz w:val="22"/>
          <w:szCs w:val="22"/>
        </w:rPr>
        <w:t>);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- склади військово-технічного майна ( ВТМ); 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 - внутрішні паркові дороги (проїзди, площадки), огородження і ворота.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Крім того, у парку обладнуються класи відпрацювання нормативів з технічного обслуговування техніки, необхідні засоби охоронної, пожежної сигналізації і зв'язку, площадки для техніки, що очікують ремонту і технічного обслуговування, площадка для металобрухту, підвальне (напівпідвальне) сховище для лакофарбових і хімічних матеріалів, мережі технічних комунікацій (постачання водою, повітрям, електроенергією, а також опалення і каналізації), місця для паління, відпочинку й обігріву особового складу, що працює в парку, туалети, пожежні гідранти і водойми.</w:t>
      </w:r>
    </w:p>
    <w:p w:rsidR="00492E08" w:rsidRPr="00492E08" w:rsidRDefault="00492E08" w:rsidP="00492E08">
      <w:pPr>
        <w:ind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Територію парку розбивають на ділянки, які закріплюють за підрозділами. На межах ділянок ставлять покажчики з прізвищами командирів підрозділів, відповідальних за їх стан.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Всі елементи парку, техніка позначаються табличками, покажчиками і номерними знаками. Номерний знак являє собою жовте коло, із синьою каймою. Цифри наносяться чорною фарбою.</w:t>
      </w:r>
    </w:p>
    <w:p w:rsidR="00492E08" w:rsidRPr="00492E08" w:rsidRDefault="00492E08" w:rsidP="00492E08">
      <w:pPr>
        <w:ind w:firstLine="60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Номерні знаки наносяться на фасаді і бокових сторонах будівель на відстані      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smartTag w:uri="urn:schemas-microsoft-com:office:smarttags" w:element="metricconverter">
        <w:smartTagPr>
          <w:attr w:name="ProductID" w:val="0,5 м"/>
        </w:smartTagPr>
        <w:r w:rsidRPr="00492E08">
          <w:rPr>
            <w:color w:val="000000"/>
            <w:sz w:val="22"/>
            <w:szCs w:val="22"/>
          </w:rPr>
          <w:t>0,5 м</w:t>
        </w:r>
      </w:smartTag>
      <w:r w:rsidRPr="00492E08">
        <w:rPr>
          <w:color w:val="000000"/>
          <w:sz w:val="22"/>
          <w:szCs w:val="22"/>
        </w:rPr>
        <w:t xml:space="preserve"> від карнизу і правій частині воріт, на висоті - </w:t>
      </w:r>
      <w:smartTag w:uri="urn:schemas-microsoft-com:office:smarttags" w:element="metricconverter">
        <w:smartTagPr>
          <w:attr w:name="ProductID" w:val="1,5 м"/>
        </w:smartTagPr>
        <w:r w:rsidRPr="00492E08">
          <w:rPr>
            <w:color w:val="000000"/>
            <w:sz w:val="22"/>
            <w:szCs w:val="22"/>
          </w:rPr>
          <w:t>1,5 м</w:t>
        </w:r>
      </w:smartTag>
      <w:r w:rsidRPr="00492E08">
        <w:rPr>
          <w:color w:val="000000"/>
          <w:sz w:val="22"/>
          <w:szCs w:val="22"/>
        </w:rPr>
        <w:t>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У парку обладнуються внутрішньо - парковий зв'язок і сигналізація. Територія парку і підступи до нього повинні освітлюватися. Опалення в парку, як правило, повинно бути центральним. Порядок руху машин у парку позначається покажчиками і дорожніми знаками.</w:t>
      </w:r>
    </w:p>
    <w:p w:rsidR="00492E08" w:rsidRPr="00492E08" w:rsidRDefault="00492E08" w:rsidP="00492E08">
      <w:pPr>
        <w:ind w:firstLine="567"/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Пункт попередньої очистки </w:t>
      </w:r>
      <w:r w:rsidRPr="00492E08">
        <w:rPr>
          <w:color w:val="000000"/>
          <w:sz w:val="22"/>
          <w:szCs w:val="22"/>
        </w:rPr>
        <w:t>призначений для попередньої очистки і миття ходової частини і робочого обладнання штатної техніки військової частини і повинний розміщуватися, як правило, перед головним в'їздом у парк.</w:t>
      </w:r>
    </w:p>
    <w:p w:rsidR="00492E08" w:rsidRPr="00492E08" w:rsidRDefault="00492E08" w:rsidP="00492E08">
      <w:pPr>
        <w:ind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Пункт повинний складатися із ділянки для очищення і миття ходової частини, робочого обладнання, ділянки по </w:t>
      </w:r>
      <w:proofErr w:type="spellStart"/>
      <w:r w:rsidRPr="00492E08">
        <w:rPr>
          <w:color w:val="000000"/>
          <w:sz w:val="22"/>
          <w:szCs w:val="22"/>
        </w:rPr>
        <w:t>обдуву</w:t>
      </w:r>
      <w:proofErr w:type="spellEnd"/>
      <w:r w:rsidRPr="00492E08">
        <w:rPr>
          <w:color w:val="000000"/>
          <w:sz w:val="22"/>
          <w:szCs w:val="22"/>
        </w:rPr>
        <w:t xml:space="preserve"> машин стиснутим повітрям. Пункт повинен забезпечувати попереднє очищення однієї машини за 15 хв.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Пост по </w:t>
      </w:r>
      <w:proofErr w:type="spellStart"/>
      <w:r w:rsidRPr="00492E08">
        <w:rPr>
          <w:color w:val="000000"/>
          <w:sz w:val="22"/>
          <w:szCs w:val="22"/>
        </w:rPr>
        <w:t>обдуву</w:t>
      </w:r>
      <w:proofErr w:type="spellEnd"/>
      <w:r w:rsidRPr="00492E08">
        <w:rPr>
          <w:color w:val="000000"/>
          <w:sz w:val="22"/>
          <w:szCs w:val="22"/>
        </w:rPr>
        <w:t xml:space="preserve"> машин стисненим повітрям обладнується: площадкою з твердим покриттям для встановлення обладнання з </w:t>
      </w:r>
      <w:proofErr w:type="spellStart"/>
      <w:r w:rsidRPr="00492E08">
        <w:rPr>
          <w:color w:val="000000"/>
          <w:sz w:val="22"/>
          <w:szCs w:val="22"/>
        </w:rPr>
        <w:t>обдуву</w:t>
      </w:r>
      <w:proofErr w:type="spellEnd"/>
      <w:r w:rsidRPr="00492E08">
        <w:rPr>
          <w:color w:val="000000"/>
          <w:sz w:val="22"/>
          <w:szCs w:val="22"/>
        </w:rPr>
        <w:t xml:space="preserve"> техніки стисненим повітрям і очищенню від пилу.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 Контрольно-технічний пункт ( КТП) </w:t>
      </w:r>
      <w:r w:rsidRPr="00492E08">
        <w:rPr>
          <w:color w:val="000000"/>
          <w:sz w:val="22"/>
          <w:szCs w:val="22"/>
        </w:rPr>
        <w:t xml:space="preserve">призначений для оперативного керівництва і контролю за приведенням техніки в готовність до бойового застосування і виводом її з парку по тривозі, перевірки стану техніки перед виходом і після повернення у парк, організації їх технічного обслуговування, </w:t>
      </w:r>
      <w:proofErr w:type="spellStart"/>
      <w:r w:rsidRPr="00492E08">
        <w:rPr>
          <w:color w:val="000000"/>
          <w:sz w:val="22"/>
          <w:szCs w:val="22"/>
        </w:rPr>
        <w:t>передрейсової</w:t>
      </w:r>
      <w:proofErr w:type="spellEnd"/>
      <w:r w:rsidRPr="00492E08">
        <w:rPr>
          <w:color w:val="000000"/>
          <w:sz w:val="22"/>
          <w:szCs w:val="22"/>
        </w:rPr>
        <w:t xml:space="preserve"> підготовки екіпажів і пропускного режиму, несення служби черговим по парку і оформлення шляхової документації.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lastRenderedPageBreak/>
        <w:tab/>
        <w:t>При наявності у частині двох і більше територій парку КТП створюється на основній території, де здійснюється основний вихід і повернення техніки, а на інших територіях створюються контрольно-пропускні пункти (КПП).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 xml:space="preserve">Будівля КТП повинна розміщуватися біля основного в'їзду і виїзду з парку техніки, суміщати функції прохідної і складатися з таких основних приміщень: кімнати чергового по парку, кімнати начальника КТП – техніка з безпеки дорожнього руху, класу безпеки руху й інструктажу водіїв і старших машин, кімнати для відпочинку наряду по парку і водіїв чергових транспортних засобів </w:t>
      </w:r>
      <w:r w:rsidRPr="00492E08">
        <w:rPr>
          <w:color w:val="000000"/>
          <w:sz w:val="22"/>
          <w:szCs w:val="22"/>
        </w:rPr>
        <w:br/>
        <w:t>(чергового гусеничного і колісного тягачів, чергової пожежної і санітарної машин), командного пункту командира частини, санітарного вузлу.</w:t>
      </w:r>
    </w:p>
    <w:p w:rsidR="00492E08" w:rsidRPr="00492E08" w:rsidRDefault="00492E08" w:rsidP="00492E08">
      <w:pPr>
        <w:spacing w:before="60"/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У приміщенні чергового  парку повинно бути: схема парку, план виходу техніки при оголошенні тривоги або збору, інструкція по заходах пожежної безпеки, зразки пропусків у парк і пломб ( зліпків і печаток), інструкції черговому, днювальному по парку і механіку-водію ( водію) чергового тягача, опис техніки, майна та обладнання парку, книга прийому і здачі чергування по парку, журнал виходу і повернення машин, списки осіб, допущених до відкриття паркових приміщень і сховищ, розпорядок роботи у парку, зразки шляхових листів і підписів посадових осіб, книга відкриття паркових приміщень, бойових і стройових машин, книга видачі ключів від замків запалювання і люків машин, приміщень і воріт парку, шафи ( ящики) для ключів, статути, годинник, термометр для заміру температури зовнішнього повітря, медична аптечка, телефон, стіл, стільці.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          Черговий  парку повинен мати двосторонній селекторний зв'язок з основними елементами парку і пристрій з інформацією про місцезнаходження і стан машин.</w:t>
      </w:r>
    </w:p>
    <w:p w:rsidR="00492E08" w:rsidRPr="00492E08" w:rsidRDefault="00492E08" w:rsidP="00492E08">
      <w:pPr>
        <w:ind w:firstLine="709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У приміщенні начальника КТП повинні бути плакати або схеми по кожному виду техніки з переліком складових частин, що впливають на безпеку руху (виконання завдання) і підлягають перевірці при виході техніки з парку відповідно до технічних вимог, які висунуті до них.</w:t>
      </w:r>
    </w:p>
    <w:p w:rsidR="00492E08" w:rsidRPr="00492E08" w:rsidRDefault="00492E08" w:rsidP="00492E08">
      <w:pPr>
        <w:ind w:firstLine="56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Клас безпеки руху і інструктажу водіїв і старших машин обладнується з розрахунку на одного водія, що інструктується, 3-</w:t>
      </w:r>
      <w:smartTag w:uri="urn:schemas-microsoft-com:office:smarttags" w:element="metricconverter">
        <w:smartTagPr>
          <w:attr w:name="ProductID" w:val="4 м2"/>
        </w:smartTagPr>
        <w:r w:rsidRPr="00492E08">
          <w:rPr>
            <w:color w:val="000000"/>
            <w:sz w:val="22"/>
            <w:szCs w:val="22"/>
          </w:rPr>
          <w:t>4 м</w:t>
        </w:r>
        <w:r w:rsidRPr="00492E08">
          <w:rPr>
            <w:color w:val="000000"/>
            <w:sz w:val="22"/>
            <w:szCs w:val="22"/>
            <w:vertAlign w:val="superscript"/>
          </w:rPr>
          <w:t>2</w:t>
        </w:r>
      </w:smartTag>
      <w:r w:rsidRPr="00492E08">
        <w:rPr>
          <w:color w:val="000000"/>
          <w:sz w:val="22"/>
          <w:szCs w:val="22"/>
        </w:rPr>
        <w:t xml:space="preserve"> площі класу. У класі повинні бути плакати і схеми  з обов'язками водія ( механіка-водія) і старшого машини, заходами безпеки при експлуатації різноманітних зразків техніки, експлуатаційна документація, технічні засоби навчання, столи і стільці.</w:t>
      </w:r>
    </w:p>
    <w:p w:rsidR="00492E08" w:rsidRPr="00492E08" w:rsidRDefault="00492E08" w:rsidP="00492E08">
      <w:pPr>
        <w:spacing w:before="60"/>
        <w:ind w:firstLine="58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Командний пункт командира частини призначений для оперативного керівництва приведенням техніки в готовність до бойового застосування і виведенням підрозділів з парку по тривозі. Він повинен забезпечувати зв'язок з вищестоящим штабом ( з використанням штатних </w:t>
      </w:r>
      <w:proofErr w:type="spellStart"/>
      <w:r w:rsidRPr="00492E08">
        <w:rPr>
          <w:color w:val="000000"/>
          <w:sz w:val="22"/>
          <w:szCs w:val="22"/>
        </w:rPr>
        <w:t>радіозасобів</w:t>
      </w:r>
      <w:proofErr w:type="spellEnd"/>
      <w:r w:rsidRPr="00492E08">
        <w:rPr>
          <w:color w:val="000000"/>
          <w:sz w:val="22"/>
          <w:szCs w:val="22"/>
        </w:rPr>
        <w:t xml:space="preserve">), черговим по частині, підрозділами частини, елементами парку і мати систему контролю за прибуттям особового складу підрозділів у парк по тривозі.                                                           </w:t>
      </w:r>
    </w:p>
    <w:p w:rsidR="00492E08" w:rsidRPr="00492E08" w:rsidRDefault="00492E08" w:rsidP="00492E08">
      <w:pPr>
        <w:ind w:firstLine="60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Перед приміщенням КТП обладнуються площадки для перевірки технічного стану окремо гусеничної і колісної техніки. Площадка являє собою ділянку місцевості довжиною 60-</w:t>
      </w:r>
      <w:smartTag w:uri="urn:schemas-microsoft-com:office:smarttags" w:element="metricconverter">
        <w:smartTagPr>
          <w:attr w:name="ProductID" w:val="70 м"/>
        </w:smartTagPr>
        <w:r w:rsidRPr="00492E08">
          <w:rPr>
            <w:color w:val="000000"/>
            <w:sz w:val="22"/>
            <w:szCs w:val="22"/>
          </w:rPr>
          <w:t>70 м</w:t>
        </w:r>
      </w:smartTag>
      <w:r w:rsidRPr="00492E08">
        <w:rPr>
          <w:color w:val="000000"/>
          <w:sz w:val="22"/>
          <w:szCs w:val="22"/>
        </w:rPr>
        <w:t xml:space="preserve"> і шириною не менше </w:t>
      </w:r>
      <w:smartTag w:uri="urn:schemas-microsoft-com:office:smarttags" w:element="metricconverter">
        <w:smartTagPr>
          <w:attr w:name="ProductID" w:val="4 м"/>
        </w:smartTagPr>
        <w:r w:rsidRPr="00492E08">
          <w:rPr>
            <w:color w:val="000000"/>
            <w:sz w:val="22"/>
            <w:szCs w:val="22"/>
          </w:rPr>
          <w:t>4 м</w:t>
        </w:r>
      </w:smartTag>
      <w:r w:rsidRPr="00492E08">
        <w:rPr>
          <w:color w:val="000000"/>
          <w:sz w:val="22"/>
          <w:szCs w:val="22"/>
        </w:rPr>
        <w:t xml:space="preserve">. На площадці влаштовується естакада або оглядова яма для перевірки техніки, щит з технічною документацією по перевірці техніки, обладнується ділянка дороги довжиною </w:t>
      </w:r>
      <w:smartTag w:uri="urn:schemas-microsoft-com:office:smarttags" w:element="metricconverter">
        <w:smartTagPr>
          <w:attr w:name="ProductID" w:val="12 м"/>
        </w:smartTagPr>
        <w:r w:rsidRPr="00492E08">
          <w:rPr>
            <w:color w:val="000000"/>
            <w:sz w:val="22"/>
            <w:szCs w:val="22"/>
          </w:rPr>
          <w:t>12 м</w:t>
        </w:r>
      </w:smartTag>
      <w:r w:rsidRPr="00492E08">
        <w:rPr>
          <w:color w:val="000000"/>
          <w:sz w:val="22"/>
          <w:szCs w:val="22"/>
        </w:rPr>
        <w:t xml:space="preserve"> для виміру гальмівного шляху колісної техніки.              </w:t>
      </w:r>
    </w:p>
    <w:p w:rsidR="00492E08" w:rsidRPr="00492E08" w:rsidRDefault="00492E08" w:rsidP="00492E08">
      <w:pPr>
        <w:pStyle w:val="8"/>
        <w:jc w:val="left"/>
        <w:rPr>
          <w:sz w:val="22"/>
          <w:szCs w:val="22"/>
        </w:rPr>
      </w:pPr>
      <w:r w:rsidRPr="00492E08">
        <w:rPr>
          <w:sz w:val="22"/>
          <w:szCs w:val="22"/>
        </w:rPr>
        <w:tab/>
      </w:r>
      <w:r w:rsidRPr="00492E08">
        <w:rPr>
          <w:b/>
          <w:bCs/>
          <w:sz w:val="22"/>
          <w:szCs w:val="22"/>
        </w:rPr>
        <w:t>Пункт заправки</w:t>
      </w:r>
      <w:r w:rsidRPr="00492E08">
        <w:rPr>
          <w:sz w:val="22"/>
          <w:szCs w:val="22"/>
        </w:rPr>
        <w:t xml:space="preserve"> призначений для заправки машин фільтрованим паливом і маслом закритим струменем з точним заміром кількості палива й масла, що видається. Він повинен мати роздільні під’їзні дороги для колісних і гусеничних машин, розміщується на шляху проходження машин від виїзних воріт до пункту чищення і миття.</w:t>
      </w:r>
    </w:p>
    <w:p w:rsidR="00492E08" w:rsidRPr="00492E08" w:rsidRDefault="00492E08" w:rsidP="00492E08">
      <w:pPr>
        <w:spacing w:before="40"/>
        <w:ind w:firstLine="567"/>
        <w:jc w:val="both"/>
        <w:rPr>
          <w:color w:val="000000"/>
          <w:sz w:val="22"/>
          <w:szCs w:val="22"/>
          <w:u w:val="single"/>
        </w:rPr>
      </w:pPr>
      <w:r w:rsidRPr="00492E08">
        <w:rPr>
          <w:color w:val="000000"/>
          <w:sz w:val="22"/>
          <w:szCs w:val="22"/>
        </w:rPr>
        <w:t xml:space="preserve">Кількість </w:t>
      </w:r>
      <w:proofErr w:type="spellStart"/>
      <w:r w:rsidRPr="00492E08">
        <w:rPr>
          <w:color w:val="000000"/>
          <w:sz w:val="22"/>
          <w:szCs w:val="22"/>
        </w:rPr>
        <w:t>заправочних</w:t>
      </w:r>
      <w:proofErr w:type="spellEnd"/>
      <w:r w:rsidRPr="00492E08">
        <w:rPr>
          <w:color w:val="000000"/>
          <w:sz w:val="22"/>
          <w:szCs w:val="22"/>
        </w:rPr>
        <w:t xml:space="preserve"> колонок, кількість і місткість резервуарів визначаються для кожної частини в залежності від кількості і типу машин, що знаходяться у щоденній експлуатації, кількості застосовуваних сортів ПММ, продуктивності устаткування. Місткості для палива, з метою меншого випаровування і пожежної безпеки, заглиблюються в землю і надійно заземлюються. </w:t>
      </w:r>
      <w:r w:rsidRPr="00492E08">
        <w:rPr>
          <w:color w:val="000000"/>
          <w:sz w:val="22"/>
          <w:szCs w:val="22"/>
          <w:u w:val="single"/>
        </w:rPr>
        <w:t>На пункті заправки повинен бути 2-х добовий запас палива і масел та повинна забезпечуватися заправка техніки щоденної експлуатації частини за 1 год.</w:t>
      </w:r>
    </w:p>
    <w:p w:rsidR="00492E08" w:rsidRPr="00492E08" w:rsidRDefault="00492E08" w:rsidP="00492E08">
      <w:pPr>
        <w:spacing w:before="60"/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Інший запас ПММ частини знаходиться на складі ПММ.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 Пункт очищення і мийки </w:t>
      </w:r>
      <w:r w:rsidRPr="00492E08">
        <w:rPr>
          <w:color w:val="000000"/>
          <w:sz w:val="22"/>
          <w:szCs w:val="22"/>
        </w:rPr>
        <w:t>призначений для очищення, мийки і прибирання машин, що повертаються у парк. Він розміщується на шляху руху машин з пункту заправки на пункт щоденного технічного обслуговування.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 xml:space="preserve">Пункт очищення і мийки обладнується: естакадами з </w:t>
      </w:r>
      <w:proofErr w:type="spellStart"/>
      <w:r w:rsidRPr="00492E08">
        <w:rPr>
          <w:color w:val="000000"/>
          <w:sz w:val="22"/>
          <w:szCs w:val="22"/>
        </w:rPr>
        <w:t>колесовідбійними</w:t>
      </w:r>
      <w:proofErr w:type="spellEnd"/>
      <w:r w:rsidRPr="00492E08">
        <w:rPr>
          <w:color w:val="000000"/>
          <w:sz w:val="22"/>
          <w:szCs w:val="22"/>
        </w:rPr>
        <w:t xml:space="preserve"> брусами і дерев'яними решітками; насосом з електроприводом; </w:t>
      </w:r>
      <w:proofErr w:type="spellStart"/>
      <w:r w:rsidRPr="00492E08">
        <w:rPr>
          <w:color w:val="000000"/>
          <w:sz w:val="22"/>
          <w:szCs w:val="22"/>
        </w:rPr>
        <w:t>водороздаточними</w:t>
      </w:r>
      <w:proofErr w:type="spellEnd"/>
      <w:r w:rsidRPr="00492E08">
        <w:rPr>
          <w:color w:val="000000"/>
          <w:sz w:val="22"/>
          <w:szCs w:val="22"/>
        </w:rPr>
        <w:t xml:space="preserve"> колонками з розрахунку 1 </w:t>
      </w:r>
      <w:r w:rsidRPr="00492E08">
        <w:rPr>
          <w:color w:val="000000"/>
          <w:sz w:val="22"/>
          <w:szCs w:val="22"/>
        </w:rPr>
        <w:lastRenderedPageBreak/>
        <w:t xml:space="preserve">колонка на 2 </w:t>
      </w:r>
      <w:proofErr w:type="spellStart"/>
      <w:r w:rsidRPr="00492E08">
        <w:rPr>
          <w:color w:val="000000"/>
          <w:sz w:val="22"/>
          <w:szCs w:val="22"/>
        </w:rPr>
        <w:t>машиномісця</w:t>
      </w:r>
      <w:proofErr w:type="spellEnd"/>
      <w:r w:rsidRPr="00492E08">
        <w:rPr>
          <w:color w:val="000000"/>
          <w:sz w:val="22"/>
          <w:szCs w:val="22"/>
        </w:rPr>
        <w:t xml:space="preserve">, що повинні мати </w:t>
      </w:r>
      <w:proofErr w:type="spellStart"/>
      <w:r w:rsidRPr="00492E08">
        <w:rPr>
          <w:color w:val="000000"/>
          <w:sz w:val="22"/>
          <w:szCs w:val="22"/>
        </w:rPr>
        <w:t>розгалудження</w:t>
      </w:r>
      <w:proofErr w:type="spellEnd"/>
      <w:r w:rsidRPr="00492E08">
        <w:rPr>
          <w:color w:val="000000"/>
          <w:sz w:val="22"/>
          <w:szCs w:val="22"/>
        </w:rPr>
        <w:t xml:space="preserve"> з кранами; шлангами довжиною 5-</w:t>
      </w:r>
      <w:smartTag w:uri="urn:schemas-microsoft-com:office:smarttags" w:element="metricconverter">
        <w:smartTagPr>
          <w:attr w:name="ProductID" w:val="6 м"/>
        </w:smartTagPr>
        <w:r w:rsidRPr="00492E08">
          <w:rPr>
            <w:color w:val="000000"/>
            <w:sz w:val="22"/>
            <w:szCs w:val="22"/>
          </w:rPr>
          <w:t>6 м</w:t>
        </w:r>
      </w:smartTag>
      <w:r w:rsidRPr="00492E08">
        <w:rPr>
          <w:color w:val="000000"/>
          <w:sz w:val="22"/>
          <w:szCs w:val="22"/>
        </w:rPr>
        <w:t xml:space="preserve"> з металевими насадками, пристроєм для укладки шлангів і іншим обладнанням, пристосуванням та інвентарем. Для очищення використаної води від бруду, масла, палива пункти чистки і миття обладнуються спеціальними очисними пристроями 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Для виконання перерахованих робіт на пункті очищення і мийки обладнують пости: попереднього очищення, мийки, обтирання і сушки. Час на внутрішнє прибирання, миття, обтирання, сушіння зовнішніх поверхонь однієї машини не повинен перевищувати 20 хв.</w:t>
      </w:r>
    </w:p>
    <w:p w:rsidR="00492E08" w:rsidRPr="00492E08" w:rsidRDefault="00492E08" w:rsidP="00492E08">
      <w:pPr>
        <w:ind w:left="540"/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Пункт (площадка) ЩТО</w:t>
      </w:r>
      <w:r w:rsidRPr="00492E08">
        <w:rPr>
          <w:color w:val="000000"/>
          <w:sz w:val="22"/>
          <w:szCs w:val="22"/>
        </w:rPr>
        <w:t xml:space="preserve"> обладнуються в кожному підрозділі з інтенсивною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щоденною експлуатацією техніки, в інших в/частинах, як правило, обладнується площадка щоденного обслуговування.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Площадка розміщується у безпосередній близькості від стоянок машин підрозділу і повинна мати легкі укриття (навіси або козирки), естакади, вантажопідйомні пристрої, верстаки з інструментом для контрольно-перевірочних, регулювальних та кріпильних робіт, а також необхідну кількість кріпильних деталей (болтів, гайок та ін.),  мастильного обладнання, запас мастил та масла, підвід стисненого повітря з шлангом, пістолет та манометр, загальне та місцеве електричне освітлення з розетками для вмикання переносних ламп напругою не більш 36 В, ящики для чистого і використаного ганчір’я, стелажі і шафи для укладки і збереження інструменту, пристосувань і устаткування, що використовується при обслуговуванні машин, наочну технічну документацію. Обладнання пунктів ( площадок) ЩТО повинно забезпечувати виконання робіт на них у будь-яку пору року і час доби.</w:t>
      </w:r>
      <w:r w:rsidRPr="00492E08">
        <w:rPr>
          <w:color w:val="000000"/>
          <w:sz w:val="22"/>
          <w:szCs w:val="22"/>
        </w:rPr>
        <w:cr/>
        <w:t xml:space="preserve">          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Пункт технічного обслуговування і ремонту ( П Т О Р )</w:t>
      </w:r>
      <w:r w:rsidRPr="00492E08">
        <w:rPr>
          <w:color w:val="000000"/>
          <w:sz w:val="22"/>
          <w:szCs w:val="22"/>
        </w:rPr>
        <w:t xml:space="preserve"> призначений для проведення номерних технічних обслуговувань, поточного і середнього ремонту машин і всього штатного озброєння, військової техніки частини з дотриманням заходів безпеки і пожежної охорони.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ПТОР повинен розміщуватися в кінці  лінії технічного обслуговування після площадки (пункту) ЩТО, в залежності від існуючої території парку, на одному рівні з нею.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 xml:space="preserve">На ПТОР обладнуються: акумуляторно-зарядна станція, пости технічного обслуговування, ремонту техніки і робочі ділянки. Для виконання технічного обслуговування, ремонту машин створюються пости та ділянки ТО і ремонту: механіка-регулювальника, слюсаря-електрика, змащувальних робіт, поточного ремонту агрегатів, ремонту робочого (спеціального) обладнання, слюсарно-механічний, </w:t>
      </w:r>
      <w:proofErr w:type="spellStart"/>
      <w:r w:rsidRPr="00492E08">
        <w:rPr>
          <w:color w:val="000000"/>
          <w:sz w:val="22"/>
          <w:szCs w:val="22"/>
        </w:rPr>
        <w:t>електрогазозварювальний</w:t>
      </w:r>
      <w:proofErr w:type="spellEnd"/>
      <w:r w:rsidRPr="00492E08">
        <w:rPr>
          <w:color w:val="000000"/>
          <w:sz w:val="22"/>
          <w:szCs w:val="22"/>
        </w:rPr>
        <w:t xml:space="preserve">, ковальсько-жерстяницький, ремонту електрообладнання і паливної апаратури, ремонту гідросистем, деревообробних і вулканізаційних робіт. 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Пости і робітники ділянок забезпечуються обладнанням, робочим і вимірювальним інструментом, засобами технічного діагностування, технологічними інструкціями з заходів безпеки при роботі з обладнанням.</w:t>
      </w:r>
      <w:r w:rsidRPr="00492E08">
        <w:rPr>
          <w:color w:val="000000"/>
          <w:sz w:val="22"/>
          <w:szCs w:val="22"/>
        </w:rPr>
        <w:cr/>
        <w:t xml:space="preserve">        Для виїзду і в'їзду на ПТОР обладнують ворота, а їх кількість повинна відповідати числу постів обслуговування і ремонту машин.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Будівлю ПТОР обладнують водяним або паровим опаленням для того, щоб у зимовий час температура повітря в ньому складала не менше 16 </w:t>
      </w:r>
      <w:r w:rsidRPr="00492E08">
        <w:rPr>
          <w:color w:val="000000"/>
          <w:sz w:val="22"/>
          <w:szCs w:val="22"/>
          <w:vertAlign w:val="superscript"/>
        </w:rPr>
        <w:t>0</w:t>
      </w:r>
      <w:r w:rsidRPr="00492E08">
        <w:rPr>
          <w:color w:val="000000"/>
          <w:sz w:val="22"/>
          <w:szCs w:val="22"/>
        </w:rPr>
        <w:t xml:space="preserve">С.                                                                          </w:t>
      </w:r>
      <w:r w:rsidRPr="00492E08">
        <w:rPr>
          <w:color w:val="000000"/>
          <w:sz w:val="22"/>
          <w:szCs w:val="22"/>
        </w:rPr>
        <w:cr/>
        <w:t xml:space="preserve">        Для видалення газів, що виділяються при запуску двигунів, передбачають загальну вентиляцію і газовідводи, що з'єднуються гнучкими шлангами з випускними трубами машин.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Будова та обладнання ПТОР повинні забезпечувати зручне, швидке і якісне виконання всіх робіт, а також дотримання правил безпеки і пожежної охорони.</w:t>
      </w:r>
      <w:r w:rsidRPr="00492E08">
        <w:rPr>
          <w:color w:val="000000"/>
          <w:sz w:val="22"/>
          <w:szCs w:val="22"/>
        </w:rPr>
        <w:cr/>
        <w:t xml:space="preserve">         </w:t>
      </w:r>
      <w:r w:rsidRPr="00492E08">
        <w:rPr>
          <w:b/>
          <w:color w:val="000000"/>
          <w:sz w:val="22"/>
          <w:szCs w:val="22"/>
        </w:rPr>
        <w:t xml:space="preserve">Акумуляторна </w:t>
      </w:r>
      <w:r w:rsidRPr="00492E08">
        <w:rPr>
          <w:color w:val="000000"/>
          <w:sz w:val="22"/>
          <w:szCs w:val="22"/>
        </w:rPr>
        <w:t xml:space="preserve">призначена для своєчасного заряду, ремонту, зберігання (у зимовий час) і швидкої видачі на машини акумуляторних батарей. 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Акумуляторна може розміщуватися в ПТОР або в окремій будівлі і  повинна мати  відділення та ділянки: приймальне, ремонтне, машинне (агрегатне), зарядне, ділянку приготування електроліту, комору для зберігання електроліту, кімнату </w:t>
      </w:r>
      <w:proofErr w:type="spellStart"/>
      <w:r w:rsidRPr="00492E08">
        <w:rPr>
          <w:color w:val="000000"/>
          <w:sz w:val="22"/>
          <w:szCs w:val="22"/>
        </w:rPr>
        <w:t>акумуляторщика</w:t>
      </w:r>
      <w:proofErr w:type="spellEnd"/>
      <w:r w:rsidRPr="00492E08">
        <w:rPr>
          <w:color w:val="000000"/>
          <w:sz w:val="22"/>
          <w:szCs w:val="22"/>
        </w:rPr>
        <w:t xml:space="preserve">. 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Акумуляторні батареї повинні зберігатися по підрозділах, окремо </w:t>
      </w:r>
      <w:proofErr w:type="spellStart"/>
      <w:r w:rsidRPr="00492E08">
        <w:rPr>
          <w:color w:val="000000"/>
          <w:sz w:val="22"/>
          <w:szCs w:val="22"/>
        </w:rPr>
        <w:t>сухозаряджені</w:t>
      </w:r>
      <w:proofErr w:type="spellEnd"/>
      <w:r w:rsidRPr="00492E08">
        <w:rPr>
          <w:color w:val="000000"/>
          <w:sz w:val="22"/>
          <w:szCs w:val="22"/>
        </w:rPr>
        <w:t xml:space="preserve"> і приведені в робочий стан.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 Водогрійка </w:t>
      </w:r>
      <w:r w:rsidRPr="00492E08">
        <w:rPr>
          <w:color w:val="000000"/>
          <w:sz w:val="22"/>
          <w:szCs w:val="22"/>
        </w:rPr>
        <w:t>призначена для нагріву, зберігання в гарячому стані і видачі необхідної кількості води й масла в зимовий період експлуатації на машини, що утримуються в неопалюваних приміщеннях, під навісами і на відкритих площадках, а також  тих, що не мають індивідуальних підігрівачів.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 xml:space="preserve">Водогрійка розміщується поблизу стоянки машин і повинна забезпечувати: нагрів води і масла до 90-95 </w:t>
      </w:r>
      <w:r w:rsidRPr="00492E08">
        <w:rPr>
          <w:color w:val="000000"/>
          <w:sz w:val="22"/>
          <w:szCs w:val="22"/>
          <w:vertAlign w:val="superscript"/>
        </w:rPr>
        <w:t>0</w:t>
      </w:r>
      <w:r w:rsidRPr="00492E08">
        <w:rPr>
          <w:color w:val="000000"/>
          <w:sz w:val="22"/>
          <w:szCs w:val="22"/>
        </w:rPr>
        <w:t xml:space="preserve">С, зберігання гарячої води ( дві - три заправки) для розігріву двигунів з проливом і </w:t>
      </w:r>
      <w:r w:rsidRPr="00492E08">
        <w:rPr>
          <w:color w:val="000000"/>
          <w:sz w:val="22"/>
          <w:szCs w:val="22"/>
        </w:rPr>
        <w:lastRenderedPageBreak/>
        <w:t>заправки систем охолодження при одночасному виході всіх  машин в/частини, зберігання масла, злитого з машин в індивідуальній тарі на кожну машину, зручну і швидку роздачу масла й охолоджуючої рідини при одночасному виході всіх машин в/частини.</w:t>
      </w:r>
    </w:p>
    <w:p w:rsidR="00492E08" w:rsidRPr="00492E08" w:rsidRDefault="00492E08" w:rsidP="00492E08">
      <w:pPr>
        <w:pStyle w:val="3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        Роздавальні крани для гарячої води повинні бути виведені назовні водогрійки. Вони повинні мати зручні пристрої для відкривання і закривання. Кількість роздавальних кранів встановлюється, виходячи з умови роздачі води протягом 10-15 хвилин.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 Стоянки машин </w:t>
      </w:r>
      <w:r w:rsidRPr="00492E08">
        <w:rPr>
          <w:color w:val="000000"/>
          <w:sz w:val="22"/>
          <w:szCs w:val="22"/>
        </w:rPr>
        <w:t>призначені для розміщення і зберігання справних і обслужених машин. У постійному парку в/частини зберігання машин може бути організоване в опалюваних і неопалюваних сховищах (закриті стоянки), під навісами або на відкритих площадках (стоянках).</w:t>
      </w:r>
    </w:p>
    <w:p w:rsidR="00492E08" w:rsidRPr="00492E08" w:rsidRDefault="00492E08" w:rsidP="00492E08">
      <w:pPr>
        <w:ind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Машини бойової і стройової груп розміщуються, як правило, окремо від машин транспортної і навчальної груп, а гусеничні машини - окремо від колісних.</w:t>
      </w:r>
    </w:p>
    <w:p w:rsidR="00492E08" w:rsidRPr="00492E08" w:rsidRDefault="00492E08" w:rsidP="00492E08">
      <w:pPr>
        <w:ind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Для підвищення бойової готовності допускається спільне утримання на стоянках гусеничних і колісних машин у складі підрозділу.</w:t>
      </w:r>
    </w:p>
    <w:p w:rsidR="00492E08" w:rsidRPr="00492E08" w:rsidRDefault="00492E08" w:rsidP="00492E08">
      <w:pPr>
        <w:ind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Стоянки для </w:t>
      </w:r>
      <w:proofErr w:type="spellStart"/>
      <w:r w:rsidRPr="00492E08">
        <w:rPr>
          <w:color w:val="000000"/>
          <w:sz w:val="22"/>
          <w:szCs w:val="22"/>
        </w:rPr>
        <w:t>автопаливоцистерн</w:t>
      </w:r>
      <w:proofErr w:type="spellEnd"/>
      <w:r w:rsidRPr="00492E08">
        <w:rPr>
          <w:color w:val="000000"/>
          <w:sz w:val="22"/>
          <w:szCs w:val="22"/>
        </w:rPr>
        <w:t xml:space="preserve"> і </w:t>
      </w:r>
      <w:proofErr w:type="spellStart"/>
      <w:r w:rsidRPr="00492E08">
        <w:rPr>
          <w:color w:val="000000"/>
          <w:sz w:val="22"/>
          <w:szCs w:val="22"/>
        </w:rPr>
        <w:t>автопаливозаправників</w:t>
      </w:r>
      <w:proofErr w:type="spellEnd"/>
      <w:r w:rsidRPr="00492E08">
        <w:rPr>
          <w:color w:val="000000"/>
          <w:sz w:val="22"/>
          <w:szCs w:val="22"/>
        </w:rPr>
        <w:t xml:space="preserve"> обладнуються окремо від стоянок інших машин.</w:t>
      </w:r>
    </w:p>
    <w:p w:rsidR="00492E08" w:rsidRPr="00492E08" w:rsidRDefault="00492E08" w:rsidP="00492E08">
      <w:pPr>
        <w:ind w:firstLine="7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При розміщенні машин у сховищах або під навісами відстань між машинами, та  між машинами і стіною повинна бути не менш </w:t>
      </w:r>
      <w:smartTag w:uri="urn:schemas-microsoft-com:office:smarttags" w:element="metricconverter">
        <w:smartTagPr>
          <w:attr w:name="ProductID" w:val="0,8 м"/>
        </w:smartTagPr>
        <w:r w:rsidRPr="00492E08">
          <w:rPr>
            <w:color w:val="000000"/>
            <w:sz w:val="22"/>
            <w:szCs w:val="22"/>
          </w:rPr>
          <w:t>0,8 м</w:t>
        </w:r>
      </w:smartTag>
      <w:r w:rsidRPr="00492E08">
        <w:rPr>
          <w:color w:val="000000"/>
          <w:sz w:val="22"/>
          <w:szCs w:val="22"/>
        </w:rPr>
        <w:t xml:space="preserve">  для колісних і </w:t>
      </w:r>
      <w:smartTag w:uri="urn:schemas-microsoft-com:office:smarttags" w:element="metricconverter">
        <w:smartTagPr>
          <w:attr w:name="ProductID" w:val="1 м"/>
        </w:smartTagPr>
        <w:r w:rsidRPr="00492E08">
          <w:rPr>
            <w:color w:val="000000"/>
            <w:sz w:val="22"/>
            <w:szCs w:val="22"/>
          </w:rPr>
          <w:t>1 м</w:t>
        </w:r>
      </w:smartTag>
      <w:r w:rsidRPr="00492E08">
        <w:rPr>
          <w:color w:val="000000"/>
          <w:sz w:val="22"/>
          <w:szCs w:val="22"/>
        </w:rPr>
        <w:t xml:space="preserve"> - для гусеничних машин, між задніми бортами машин і стіною або загородженням - не менш </w:t>
      </w:r>
      <w:smartTag w:uri="urn:schemas-microsoft-com:office:smarttags" w:element="metricconverter">
        <w:smartTagPr>
          <w:attr w:name="ProductID" w:val="1 м"/>
        </w:smartTagPr>
        <w:r w:rsidRPr="00492E08">
          <w:rPr>
            <w:color w:val="000000"/>
            <w:sz w:val="22"/>
            <w:szCs w:val="22"/>
          </w:rPr>
          <w:t>1 м</w:t>
        </w:r>
      </w:smartTag>
      <w:r w:rsidRPr="00492E08">
        <w:rPr>
          <w:color w:val="000000"/>
          <w:sz w:val="22"/>
          <w:szCs w:val="22"/>
        </w:rPr>
        <w:t>.</w:t>
      </w:r>
    </w:p>
    <w:p w:rsidR="00492E08" w:rsidRPr="00492E08" w:rsidRDefault="00492E08" w:rsidP="00492E08">
      <w:pPr>
        <w:ind w:firstLine="72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На відкритих площадках машини встановлюються не ближче </w:t>
      </w:r>
      <w:smartTag w:uri="urn:schemas-microsoft-com:office:smarttags" w:element="metricconverter">
        <w:smartTagPr>
          <w:attr w:name="ProductID" w:val="10 м"/>
        </w:smartTagPr>
        <w:r w:rsidRPr="00492E08">
          <w:rPr>
            <w:color w:val="000000"/>
            <w:sz w:val="22"/>
            <w:szCs w:val="22"/>
          </w:rPr>
          <w:t>10 м</w:t>
        </w:r>
      </w:smartTag>
      <w:r w:rsidRPr="00492E08">
        <w:rPr>
          <w:color w:val="000000"/>
          <w:sz w:val="22"/>
          <w:szCs w:val="22"/>
        </w:rPr>
        <w:t xml:space="preserve"> від будівель, інтервали між машинами повинні бути 1,8-</w:t>
      </w:r>
      <w:smartTag w:uri="urn:schemas-microsoft-com:office:smarttags" w:element="metricconverter">
        <w:smartTagPr>
          <w:attr w:name="ProductID" w:val="2 м"/>
        </w:smartTagPr>
        <w:r w:rsidRPr="00492E08">
          <w:rPr>
            <w:color w:val="000000"/>
            <w:sz w:val="22"/>
            <w:szCs w:val="22"/>
          </w:rPr>
          <w:t>2 м</w:t>
        </w:r>
      </w:smartTag>
      <w:r w:rsidRPr="00492E08">
        <w:rPr>
          <w:color w:val="000000"/>
          <w:sz w:val="22"/>
          <w:szCs w:val="22"/>
        </w:rPr>
        <w:t xml:space="preserve">, дистанція між рядами машин - не менше </w:t>
      </w:r>
      <w:smartTag w:uri="urn:schemas-microsoft-com:office:smarttags" w:element="metricconverter">
        <w:smartTagPr>
          <w:attr w:name="ProductID" w:val="10 м"/>
        </w:smartTagPr>
        <w:r w:rsidRPr="00492E08">
          <w:rPr>
            <w:color w:val="000000"/>
            <w:sz w:val="22"/>
            <w:szCs w:val="22"/>
          </w:rPr>
          <w:t>10 м</w:t>
        </w:r>
      </w:smartTag>
      <w:r w:rsidRPr="00492E08">
        <w:rPr>
          <w:color w:val="000000"/>
          <w:sz w:val="22"/>
          <w:szCs w:val="22"/>
        </w:rPr>
        <w:t>.</w:t>
      </w:r>
    </w:p>
    <w:p w:rsidR="00492E08" w:rsidRPr="00492E08" w:rsidRDefault="00492E08" w:rsidP="00492E08">
      <w:pPr>
        <w:ind w:firstLine="860"/>
        <w:jc w:val="both"/>
        <w:rPr>
          <w:color w:val="000000"/>
          <w:sz w:val="22"/>
          <w:szCs w:val="22"/>
          <w:u w:val="single"/>
        </w:rPr>
      </w:pPr>
      <w:r w:rsidRPr="00492E08">
        <w:rPr>
          <w:color w:val="000000"/>
          <w:sz w:val="22"/>
          <w:szCs w:val="22"/>
        </w:rPr>
        <w:t>Гусеничні машини встановлюються на лежні, на стоянках з бетонною основою -  безпосередньо на підлогу. Колісні машини ( крім машини повсякденної експлуатації) встановлюються на підставки, що розвантажують колеса. При тривалому зберіганні автомобілів, крім того, розвантажують ресори.</w:t>
      </w:r>
    </w:p>
    <w:p w:rsidR="00492E08" w:rsidRPr="00492E08" w:rsidRDefault="00492E08" w:rsidP="00492E08">
      <w:pPr>
        <w:spacing w:before="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       Чергові тягачі і спеціальні автомобілі - санітарні, автобуси і окремі машини управління – зберігаються  в опалюваних сховищах (приміщеннях).</w:t>
      </w:r>
    </w:p>
    <w:p w:rsidR="00492E08" w:rsidRPr="00492E08" w:rsidRDefault="00492E08" w:rsidP="00492E08">
      <w:pPr>
        <w:spacing w:before="40"/>
        <w:rPr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  Склади військово-технічного майна</w:t>
      </w:r>
      <w:r w:rsidRPr="00492E08">
        <w:rPr>
          <w:color w:val="000000"/>
          <w:sz w:val="22"/>
          <w:szCs w:val="22"/>
        </w:rPr>
        <w:t xml:space="preserve">  призначені для зберігання запасних агрегатів, вузлів, деталей, </w:t>
      </w:r>
      <w:proofErr w:type="spellStart"/>
      <w:r w:rsidRPr="00492E08">
        <w:rPr>
          <w:color w:val="000000"/>
          <w:sz w:val="22"/>
          <w:szCs w:val="22"/>
        </w:rPr>
        <w:t>гумово-технічних</w:t>
      </w:r>
      <w:proofErr w:type="spellEnd"/>
      <w:r w:rsidRPr="00492E08">
        <w:rPr>
          <w:color w:val="000000"/>
          <w:sz w:val="22"/>
          <w:szCs w:val="22"/>
        </w:rPr>
        <w:t xml:space="preserve"> та інших матеріалів і майна.</w:t>
      </w:r>
    </w:p>
    <w:p w:rsidR="00492E08" w:rsidRPr="00492E08" w:rsidRDefault="00492E08" w:rsidP="00492E08">
      <w:pPr>
        <w:spacing w:before="40"/>
        <w:ind w:firstLine="567"/>
        <w:jc w:val="both"/>
        <w:rPr>
          <w:color w:val="000000"/>
          <w:sz w:val="22"/>
          <w:szCs w:val="22"/>
        </w:rPr>
      </w:pPr>
      <w:proofErr w:type="spellStart"/>
      <w:r w:rsidRPr="00492E08">
        <w:rPr>
          <w:color w:val="000000"/>
          <w:sz w:val="22"/>
          <w:szCs w:val="22"/>
        </w:rPr>
        <w:t>Компон</w:t>
      </w:r>
      <w:r w:rsidRPr="00492E08">
        <w:rPr>
          <w:color w:val="000000"/>
          <w:sz w:val="22"/>
          <w:szCs w:val="22"/>
          <w:lang w:val="ru-RU"/>
        </w:rPr>
        <w:t>овка</w:t>
      </w:r>
      <w:proofErr w:type="spellEnd"/>
      <w:r w:rsidRPr="00492E08">
        <w:rPr>
          <w:color w:val="000000"/>
          <w:sz w:val="22"/>
          <w:szCs w:val="22"/>
        </w:rPr>
        <w:t xml:space="preserve"> та обладнання складу повинні забезпечувати зручність прийому та підготовки до зберігання майна, швидку видачу, контроль за його станом та </w:t>
      </w:r>
      <w:proofErr w:type="spellStart"/>
      <w:r w:rsidRPr="00492E08">
        <w:rPr>
          <w:color w:val="000000"/>
          <w:sz w:val="22"/>
          <w:szCs w:val="22"/>
        </w:rPr>
        <w:t>задов</w:t>
      </w:r>
      <w:proofErr w:type="spellEnd"/>
      <w:r w:rsidRPr="00492E08">
        <w:rPr>
          <w:color w:val="000000"/>
          <w:sz w:val="22"/>
          <w:szCs w:val="22"/>
          <w:lang w:val="ru-RU"/>
        </w:rPr>
        <w:t>о</w:t>
      </w:r>
      <w:proofErr w:type="spellStart"/>
      <w:r w:rsidRPr="00492E08">
        <w:rPr>
          <w:color w:val="000000"/>
          <w:sz w:val="22"/>
          <w:szCs w:val="22"/>
        </w:rPr>
        <w:t>льняти</w:t>
      </w:r>
      <w:proofErr w:type="spellEnd"/>
      <w:r w:rsidRPr="00492E08">
        <w:rPr>
          <w:color w:val="000000"/>
          <w:sz w:val="22"/>
          <w:szCs w:val="22"/>
        </w:rPr>
        <w:t xml:space="preserve"> вимогам пожежної безпеки.</w:t>
      </w:r>
    </w:p>
    <w:p w:rsidR="00492E08" w:rsidRPr="00492E08" w:rsidRDefault="00492E08" w:rsidP="00492E08">
      <w:pPr>
        <w:spacing w:before="40"/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Зберігання майна може бути організовано як у опалюваних, так і в неопалюваних приміщеннях.</w:t>
      </w:r>
    </w:p>
    <w:p w:rsidR="00492E08" w:rsidRPr="00492E08" w:rsidRDefault="00492E08" w:rsidP="00492E08">
      <w:pPr>
        <w:rPr>
          <w:b/>
          <w:color w:val="000000"/>
          <w:sz w:val="22"/>
          <w:szCs w:val="22"/>
          <w:lang w:val="ru-RU"/>
        </w:rPr>
      </w:pPr>
      <w:r w:rsidRPr="00492E08">
        <w:rPr>
          <w:b/>
          <w:color w:val="000000"/>
          <w:sz w:val="22"/>
          <w:szCs w:val="22"/>
        </w:rPr>
        <w:t xml:space="preserve">        Технологічний процес  обслуговування машин у постійному парк</w:t>
      </w:r>
      <w:r w:rsidRPr="00492E08">
        <w:rPr>
          <w:b/>
          <w:color w:val="000000"/>
          <w:sz w:val="22"/>
          <w:szCs w:val="22"/>
          <w:lang w:val="ru-RU"/>
        </w:rPr>
        <w:t>у</w:t>
      </w:r>
    </w:p>
    <w:p w:rsidR="00492E08" w:rsidRPr="00492E08" w:rsidRDefault="00492E08" w:rsidP="00492E08">
      <w:pPr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  <w:lang w:val="ru-RU"/>
        </w:rPr>
        <w:tab/>
      </w:r>
      <w:r w:rsidRPr="00492E08">
        <w:rPr>
          <w:color w:val="000000"/>
          <w:sz w:val="22"/>
          <w:szCs w:val="22"/>
        </w:rPr>
        <w:t>Парк складається з елементів, взаємне розташування яких обумовлене прийнятою схемою технологічного процесу технічного обслуговування і ремонту машин. Для постійних парків приймається такий технологічний процес обслуговування і ремонту машин, що забезпечує постійну бойову готовність техніки і при якому буде зручно виконувати весь об’єм робіт при мінімальних затратах сил і засобів.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Технологічний процес щоденного технічного обслуговування машин складається з ряду операцій.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Машини, що повернулися, при сильному забрудненні очищають перед в'їздом  у парк на посту попереднього очищення. Після попереднього очищення або відразу після повернення водій або механік-водій доповідає черговому по парку про виконання завдання і подіях у дорозі, після чого подає машину начальнику КТП- техніку з безпеки дорожнього руху -  для огляду.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Начальник КТП ( при його відсутності черговий по парку) робить зовнішній огляд і перевіряє технічний стан машини. При виявленні яких-небудь недоліків начальником КТП, а також при необхідності проведення чергового номерного ТО черговий  парку віддає розпорядження водію про порядок, місце і час усунення несправностей і проведення номерного ТО.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 xml:space="preserve">Потім машина поступає на пункт заправки, де проводиться дозаправка паливом, мастилами. З пункту заправки машина поступає на пункт чищення і миття. Після проведення </w:t>
      </w:r>
      <w:proofErr w:type="spellStart"/>
      <w:r w:rsidRPr="00492E08">
        <w:rPr>
          <w:color w:val="000000"/>
          <w:sz w:val="22"/>
          <w:szCs w:val="22"/>
        </w:rPr>
        <w:t>прибирально-помивочних</w:t>
      </w:r>
      <w:proofErr w:type="spellEnd"/>
      <w:r w:rsidRPr="00492E08">
        <w:rPr>
          <w:color w:val="000000"/>
          <w:sz w:val="22"/>
          <w:szCs w:val="22"/>
        </w:rPr>
        <w:t xml:space="preserve"> робіт машина надходить на площадку ЩТО.</w:t>
      </w:r>
    </w:p>
    <w:p w:rsidR="00492E08" w:rsidRPr="00492E08" w:rsidRDefault="00492E08" w:rsidP="00492E08">
      <w:pPr>
        <w:jc w:val="both"/>
        <w:rPr>
          <w:i/>
          <w:color w:val="000000"/>
          <w:sz w:val="22"/>
          <w:szCs w:val="22"/>
          <w:u w:val="single"/>
        </w:rPr>
      </w:pPr>
      <w:r w:rsidRPr="00492E08">
        <w:rPr>
          <w:color w:val="000000"/>
          <w:sz w:val="22"/>
          <w:szCs w:val="22"/>
        </w:rPr>
        <w:tab/>
        <w:t xml:space="preserve">Черговий  парку дозволяє поставити машину на стоянку в тому випадку, якщо вона обслужена у повному обсязі ЩТО і готова до чергового виїзду або подачі її в ПТОР на номерне ТО. </w:t>
      </w:r>
      <w:proofErr w:type="spellStart"/>
      <w:r w:rsidRPr="00492E08">
        <w:rPr>
          <w:i/>
          <w:color w:val="000000"/>
          <w:sz w:val="22"/>
          <w:szCs w:val="22"/>
          <w:u w:val="single"/>
        </w:rPr>
        <w:t>Необслужені</w:t>
      </w:r>
      <w:proofErr w:type="spellEnd"/>
      <w:r w:rsidRPr="00492E08">
        <w:rPr>
          <w:i/>
          <w:color w:val="000000"/>
          <w:sz w:val="22"/>
          <w:szCs w:val="22"/>
          <w:u w:val="single"/>
        </w:rPr>
        <w:t xml:space="preserve"> і несправні машини ставити на стоянку забороняється.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lastRenderedPageBreak/>
        <w:tab/>
        <w:t>Після повернення машин у парк, коли роботи закінчені і парк зданий під охорону, вони після огляду черговим по парку ставляться на площадку очікування ТО. Технічне обслуговування таких машин проводиться після відкриття парку і огляду начальником КТП- техніком з безпеки дорожнього руху їх у першу чергу.</w:t>
      </w:r>
    </w:p>
    <w:p w:rsidR="00492E08" w:rsidRPr="00492E08" w:rsidRDefault="00492E08" w:rsidP="00492E08">
      <w:pPr>
        <w:spacing w:before="40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ab/>
        <w:t>Повністю  заправлені, технічно справні машини, що пройшли ТО, ставляться на стоянку. При зберіганні машин на відкритій площадці або під навісом вони опечатуються і здаються під охорону черговому по парку.</w:t>
      </w:r>
    </w:p>
    <w:p w:rsidR="00492E08" w:rsidRPr="00492E08" w:rsidRDefault="00492E08" w:rsidP="00492E08">
      <w:pPr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Машини переміщаються від одного елемента до іншого відповідно до схеми технологічного процесу обслуговування і ремонту техніки.</w:t>
      </w:r>
    </w:p>
    <w:p w:rsidR="00492E08" w:rsidRPr="00492E08" w:rsidRDefault="00492E08" w:rsidP="00492E08">
      <w:pPr>
        <w:spacing w:before="60"/>
        <w:jc w:val="both"/>
        <w:rPr>
          <w:b/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        У польових (бойових) умовах технологічний процес ТО і Р військової техніки припускає дотримання тих же процесів ТО і Р, що й у постійному парку.</w:t>
      </w:r>
    </w:p>
    <w:p w:rsidR="00492E08" w:rsidRPr="00492E08" w:rsidRDefault="00492E08" w:rsidP="00492E08">
      <w:pPr>
        <w:tabs>
          <w:tab w:val="num" w:pos="0"/>
        </w:tabs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 xml:space="preserve">       </w:t>
      </w:r>
    </w:p>
    <w:p w:rsidR="00492E08" w:rsidRPr="00492E08" w:rsidRDefault="00492E08" w:rsidP="00492E08">
      <w:pPr>
        <w:tabs>
          <w:tab w:val="num" w:pos="0"/>
        </w:tabs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1.2. Польові парки.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Обладнуються при тимчасовому розташуванні військових частин у польових умовах. 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Парки техніки обладнуються між задньою лінійкою і тиловою дорогою на флангах або перед фронтом табору. Ділянки для парків визначає командир частини. Вони розбиваються, як правило, для кожного батальйону ( роти). Устрій і обладнання парків повинні забезпечувати швидкий і зручний вихід машин. Вони не мають стаціонарного обладнання і капітальних споруд. Всі роботи з обслуговування і ремонту техніки виконуються за допомогою індивідуальних комплектів ЗІП і пристосувань, рухомих ремонтних майстерень, </w:t>
      </w:r>
      <w:proofErr w:type="spellStart"/>
      <w:r w:rsidRPr="00492E08">
        <w:rPr>
          <w:color w:val="000000"/>
          <w:sz w:val="22"/>
          <w:szCs w:val="22"/>
        </w:rPr>
        <w:t>масло-</w:t>
      </w:r>
      <w:proofErr w:type="spellEnd"/>
      <w:r w:rsidRPr="00492E08">
        <w:rPr>
          <w:color w:val="000000"/>
          <w:sz w:val="22"/>
          <w:szCs w:val="22"/>
        </w:rPr>
        <w:t xml:space="preserve"> і паливозаправників. Ремонтні майстерні розташовуються разом з машинами підрозділів або у районі розміщення тилових підрозділів. </w:t>
      </w:r>
    </w:p>
    <w:p w:rsidR="00492E08" w:rsidRPr="00492E08" w:rsidRDefault="00492E08" w:rsidP="00492E08">
      <w:pPr>
        <w:pStyle w:val="2"/>
        <w:ind w:firstLine="567"/>
        <w:jc w:val="both"/>
        <w:rPr>
          <w:color w:val="000000"/>
          <w:sz w:val="22"/>
          <w:szCs w:val="22"/>
        </w:rPr>
      </w:pPr>
      <w:r w:rsidRPr="00492E08">
        <w:rPr>
          <w:sz w:val="22"/>
          <w:szCs w:val="22"/>
        </w:rPr>
        <w:t xml:space="preserve">Рельєф і </w:t>
      </w:r>
      <w:proofErr w:type="spellStart"/>
      <w:r w:rsidRPr="00492E08">
        <w:rPr>
          <w:sz w:val="22"/>
          <w:szCs w:val="22"/>
        </w:rPr>
        <w:t>грунт</w:t>
      </w:r>
      <w:proofErr w:type="spellEnd"/>
      <w:r w:rsidRPr="00492E08">
        <w:rPr>
          <w:sz w:val="22"/>
          <w:szCs w:val="22"/>
        </w:rPr>
        <w:t xml:space="preserve"> території парку повинні, за можливості, забезпечувати вільний рух машин у будь-яку погоду. У бойовій обстановці елементи польового парку розосереджуються. Принцип обслуговування і ремонту техніки у польовому парку полягає: "Засоби обслуговування і ремонту подаються до машин, що потребують обслуговування і ремонту ".</w:t>
      </w:r>
    </w:p>
    <w:p w:rsidR="00492E08" w:rsidRPr="00492E08" w:rsidRDefault="00492E08" w:rsidP="00492E08">
      <w:pPr>
        <w:ind w:firstLine="567"/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Основні елементи польового парку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У польовому парку обладнуються: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приміщення ( укриття, намет) для чергового  парку;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контрольно-технічний пункт;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пункт заправки пальним і мастильними матеріалами;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пункт чищення і миття ( при наявності джерела води);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площадка чергового тягача;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площадки для технічного обслуговування, ремонту і стоянки техніки;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укриття для о/с і техніки, рухомих засобів заправки, обслуговування і ремонту;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>- склад технічного майна;</w:t>
      </w:r>
    </w:p>
    <w:p w:rsidR="00492E08" w:rsidRPr="00492E08" w:rsidRDefault="00492E08" w:rsidP="00492E08">
      <w:pPr>
        <w:rPr>
          <w:sz w:val="22"/>
          <w:szCs w:val="22"/>
        </w:rPr>
      </w:pPr>
      <w:r w:rsidRPr="00492E08">
        <w:rPr>
          <w:sz w:val="22"/>
          <w:szCs w:val="22"/>
        </w:rPr>
        <w:t xml:space="preserve">- шляхи ( дороги) для висування підрозділів, виведення і повернення  техніки  при  їх використанні. 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При підході до польового парку обладнується  контрольно-розподільчий  пункт  і пункт спеціальної обробки техніки.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Техніка у польових парках розміщується з урахуванням організації кругової оборони, а також забезпечення негайного виходу з парку та маскується.</w:t>
      </w:r>
    </w:p>
    <w:p w:rsidR="00492E08" w:rsidRPr="00492E08" w:rsidRDefault="00492E08" w:rsidP="00492E08">
      <w:pPr>
        <w:tabs>
          <w:tab w:val="left" w:pos="7371"/>
        </w:tabs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 xml:space="preserve">Машини з боєприпасами, ПММ розміщуються окремо і на відстані  не менше </w:t>
      </w:r>
    </w:p>
    <w:p w:rsidR="00492E08" w:rsidRPr="00492E08" w:rsidRDefault="00492E08" w:rsidP="00492E08">
      <w:pPr>
        <w:tabs>
          <w:tab w:val="left" w:pos="7371"/>
        </w:tabs>
        <w:jc w:val="both"/>
        <w:rPr>
          <w:color w:val="000000"/>
          <w:sz w:val="22"/>
          <w:szCs w:val="22"/>
        </w:rPr>
      </w:pPr>
      <w:smartTag w:uri="urn:schemas-microsoft-com:office:smarttags" w:element="metricconverter">
        <w:smartTagPr>
          <w:attr w:name="ProductID" w:val="200 м"/>
        </w:smartTagPr>
        <w:r w:rsidRPr="00492E08">
          <w:rPr>
            <w:color w:val="000000"/>
            <w:sz w:val="22"/>
            <w:szCs w:val="22"/>
          </w:rPr>
          <w:t>200 м</w:t>
        </w:r>
      </w:smartTag>
      <w:r w:rsidRPr="00492E08">
        <w:rPr>
          <w:color w:val="000000"/>
          <w:sz w:val="22"/>
          <w:szCs w:val="22"/>
        </w:rPr>
        <w:t xml:space="preserve"> від інших машин. У польових парках організовується цілодобова охорона і спостереження за повітряним і наземним противником.</w:t>
      </w:r>
    </w:p>
    <w:p w:rsidR="00492E08" w:rsidRPr="00492E08" w:rsidRDefault="00492E08" w:rsidP="00492E08">
      <w:pPr>
        <w:ind w:firstLine="567"/>
        <w:jc w:val="both"/>
        <w:rPr>
          <w:color w:val="000000"/>
          <w:sz w:val="22"/>
          <w:szCs w:val="22"/>
        </w:rPr>
      </w:pPr>
      <w:r w:rsidRPr="00492E08">
        <w:rPr>
          <w:color w:val="000000"/>
          <w:sz w:val="22"/>
          <w:szCs w:val="22"/>
        </w:rPr>
        <w:t>Все майно, що перевозиться на бойовій і стройовій техніці і в транспортних підрозділах, як правило, повинно знаходитися на техніці. У випадку тривалого перебування частини у польовому парку майно, що перевозиться, може зберігатися на ґрунті у штатних упаковках, покладених на підставках  (підкладках), стелажах, піддони або у штабелях. Для забезпечення швидкого завантаження на техніку, майно повинно утримуватися в пакетах ( блоках) по підрозділах. На пакетах вивішуються таблички з вказівкою належності (підрозділи) і № машини, на яку вони завантажуються. Майно накривається брезентом і маскується.</w:t>
      </w:r>
    </w:p>
    <w:p w:rsidR="00492E08" w:rsidRPr="00492E08" w:rsidRDefault="00492E08" w:rsidP="00492E08">
      <w:pPr>
        <w:ind w:left="33" w:hanging="33"/>
        <w:jc w:val="center"/>
        <w:rPr>
          <w:b/>
          <w:color w:val="000000"/>
          <w:sz w:val="22"/>
          <w:szCs w:val="22"/>
        </w:rPr>
      </w:pPr>
    </w:p>
    <w:p w:rsidR="00492E08" w:rsidRPr="00492E08" w:rsidRDefault="00492E08" w:rsidP="00492E08">
      <w:pPr>
        <w:ind w:left="33" w:hanging="33"/>
        <w:rPr>
          <w:b/>
          <w:color w:val="000000"/>
          <w:sz w:val="22"/>
          <w:szCs w:val="22"/>
        </w:rPr>
      </w:pPr>
    </w:p>
    <w:p w:rsidR="00492E08" w:rsidRPr="00492E08" w:rsidRDefault="00492E08" w:rsidP="00492E08">
      <w:pPr>
        <w:ind w:left="33" w:hanging="33"/>
        <w:rPr>
          <w:b/>
          <w:color w:val="000000"/>
          <w:sz w:val="22"/>
          <w:szCs w:val="22"/>
        </w:rPr>
      </w:pPr>
      <w:r w:rsidRPr="00492E08">
        <w:rPr>
          <w:b/>
          <w:color w:val="000000"/>
          <w:sz w:val="22"/>
          <w:szCs w:val="22"/>
        </w:rPr>
        <w:t>2. Організація внутрішньої служби в парку.</w:t>
      </w:r>
    </w:p>
    <w:p w:rsidR="00492E08" w:rsidRPr="00492E08" w:rsidRDefault="00492E08" w:rsidP="00492E08">
      <w:pPr>
        <w:pStyle w:val="a3"/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 xml:space="preserve">Внутрішній порядок у парку </w:t>
      </w:r>
      <w:proofErr w:type="spellStart"/>
      <w:r w:rsidRPr="00492E08">
        <w:rPr>
          <w:sz w:val="22"/>
          <w:szCs w:val="22"/>
        </w:rPr>
        <w:t>організується</w:t>
      </w:r>
      <w:proofErr w:type="spellEnd"/>
      <w:r w:rsidRPr="00492E08">
        <w:rPr>
          <w:sz w:val="22"/>
          <w:szCs w:val="22"/>
        </w:rPr>
        <w:t xml:space="preserve"> відповідно до Статуту внутрішньої служби Збройних Сил України, а охорона-згідно Статуту гарнізонної і вартової служб Збройних Сил </w:t>
      </w:r>
      <w:r w:rsidRPr="00492E08">
        <w:rPr>
          <w:sz w:val="22"/>
          <w:szCs w:val="22"/>
        </w:rPr>
        <w:lastRenderedPageBreak/>
        <w:t>України. Постійні і польові парки цілодобово охороняються вартовими. Внутрішній порядок і час роботи особового складу в парку визначают</w:t>
      </w:r>
      <w:r w:rsidRPr="00492E08">
        <w:rPr>
          <w:sz w:val="22"/>
          <w:szCs w:val="22"/>
        </w:rPr>
        <w:t>ь</w:t>
      </w:r>
      <w:r w:rsidRPr="00492E08">
        <w:rPr>
          <w:sz w:val="22"/>
          <w:szCs w:val="22"/>
        </w:rPr>
        <w:t>ся наказом по частині.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За дотримання встановлених правил роботи, зберігання машин, приміщень і території парку відповідають командири підрозділів, за якими закріплені ділянки па</w:t>
      </w:r>
      <w:r w:rsidRPr="00492E08">
        <w:rPr>
          <w:sz w:val="22"/>
          <w:szCs w:val="22"/>
        </w:rPr>
        <w:t>р</w:t>
      </w:r>
      <w:r w:rsidRPr="00492E08">
        <w:rPr>
          <w:sz w:val="22"/>
          <w:szCs w:val="22"/>
        </w:rPr>
        <w:t>ку.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Для підтримки порядку в парку і несення внутрішньої служби призначається добовий наряд черговий по парку, днювальні і водії чергових машин (тяг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чів)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b/>
          <w:sz w:val="22"/>
          <w:szCs w:val="22"/>
        </w:rPr>
        <w:t>Черговий по парку</w:t>
      </w:r>
      <w:r w:rsidRPr="00492E08">
        <w:rPr>
          <w:sz w:val="22"/>
          <w:szCs w:val="22"/>
        </w:rPr>
        <w:t xml:space="preserve"> підпорядковується черговому частини, а в порядку вну</w:t>
      </w:r>
      <w:r w:rsidRPr="00492E08">
        <w:rPr>
          <w:sz w:val="22"/>
          <w:szCs w:val="22"/>
        </w:rPr>
        <w:t>т</w:t>
      </w:r>
      <w:r w:rsidRPr="00492E08">
        <w:rPr>
          <w:sz w:val="22"/>
          <w:szCs w:val="22"/>
        </w:rPr>
        <w:t>рішньої служби в парку-заступнику командира частини з озброєння. При виконанні своїх обов'язків він керується Статутом внутрішньої служби Збройних Сил України, Інструкцією, затвердженої командиром частини, і вказівками заступника командира ча</w:t>
      </w:r>
      <w:r w:rsidRPr="00492E08">
        <w:rPr>
          <w:sz w:val="22"/>
          <w:szCs w:val="22"/>
        </w:rPr>
        <w:t>с</w:t>
      </w:r>
      <w:r w:rsidRPr="00492E08">
        <w:rPr>
          <w:sz w:val="22"/>
          <w:szCs w:val="22"/>
        </w:rPr>
        <w:t>тини з озброєння.</w:t>
      </w:r>
    </w:p>
    <w:p w:rsidR="00492E08" w:rsidRPr="00492E08" w:rsidRDefault="00492E08" w:rsidP="00492E08">
      <w:pPr>
        <w:spacing w:before="100"/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Черговий парку зобов'язаний: постійно знати наявність, використання і стан машин; ретельно перевіряти всіх прибуваючих у парк осіб і знати, які роботи вик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нує особовий склад у парку; випускати з парку тільки справні машини згідно наряду із правильно оформленими шляховими документами; стежити за своєчасним техн</w:t>
      </w:r>
      <w:r w:rsidRPr="00492E08">
        <w:rPr>
          <w:sz w:val="22"/>
          <w:szCs w:val="22"/>
        </w:rPr>
        <w:t>і</w:t>
      </w:r>
      <w:r w:rsidRPr="00492E08">
        <w:rPr>
          <w:sz w:val="22"/>
          <w:szCs w:val="22"/>
        </w:rPr>
        <w:t>чним обслуговуванням прибуваючих у парк машин, виконанням розпорядку дня в парку, за чистотою приміщень і території парку; контролювати дотримання правил техніки і пожежної безпеки.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По закінченні робіт у парку черговий особисто перевіряє упорядкування всієї території, опечатує приміщення, що розкривалися, здає їх під охорону варти і вкл</w:t>
      </w:r>
      <w:r w:rsidRPr="00492E08">
        <w:rPr>
          <w:sz w:val="22"/>
          <w:szCs w:val="22"/>
        </w:rPr>
        <w:t>ю</w:t>
      </w:r>
      <w:r w:rsidRPr="00492E08">
        <w:rPr>
          <w:sz w:val="22"/>
          <w:szCs w:val="22"/>
        </w:rPr>
        <w:t>чає чергове освітлення стоянок, сховищ і виробничих приміщень. Доповідає про н</w:t>
      </w:r>
      <w:r w:rsidRPr="00492E08">
        <w:rPr>
          <w:sz w:val="22"/>
          <w:szCs w:val="22"/>
        </w:rPr>
        <w:t>е</w:t>
      </w:r>
      <w:r w:rsidRPr="00492E08">
        <w:rPr>
          <w:sz w:val="22"/>
          <w:szCs w:val="22"/>
        </w:rPr>
        <w:t>своєчасне повернення  і поломки машин заступнику командира частини з озброєння.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b/>
          <w:sz w:val="22"/>
          <w:szCs w:val="22"/>
        </w:rPr>
        <w:t>Днювальні парку</w:t>
      </w:r>
      <w:r w:rsidRPr="00492E08">
        <w:rPr>
          <w:sz w:val="22"/>
          <w:szCs w:val="22"/>
        </w:rPr>
        <w:t xml:space="preserve"> підпорядковуються безпосередньо черговому парку. За його вказівкою один з них знаходиться у входу в парк, а інші під час  паркових робіт стежать за порядком на місцях обслуговування і збереження техн</w:t>
      </w:r>
      <w:r w:rsidRPr="00492E08">
        <w:rPr>
          <w:sz w:val="22"/>
          <w:szCs w:val="22"/>
        </w:rPr>
        <w:t>і</w:t>
      </w:r>
      <w:r w:rsidRPr="00492E08">
        <w:rPr>
          <w:sz w:val="22"/>
          <w:szCs w:val="22"/>
        </w:rPr>
        <w:t>ки.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Днювальний зобов'язаний: пропускати в парк і випускати з парку військово</w:t>
      </w:r>
      <w:r w:rsidRPr="00492E08">
        <w:rPr>
          <w:sz w:val="22"/>
          <w:szCs w:val="22"/>
        </w:rPr>
        <w:t>с</w:t>
      </w:r>
      <w:r w:rsidRPr="00492E08">
        <w:rPr>
          <w:sz w:val="22"/>
          <w:szCs w:val="22"/>
        </w:rPr>
        <w:t>лужбовців і машини тільки з дозволу чергового парку; стежити за чистотою і порядком у парку і про всі помічені порушення доповідати черговому; перевіряти в хол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дний час року, чи спущена вода з двигунів, а в сильні морози чи зняті акумуляторні батареї; у випадку пожежі негайно вжити заходів по її гасінню, доповісти черговому парку і ввімкнути пожежну сигналізацію.</w:t>
      </w:r>
    </w:p>
    <w:p w:rsidR="00492E08" w:rsidRPr="00492E08" w:rsidRDefault="00492E08" w:rsidP="00492E08">
      <w:pPr>
        <w:pStyle w:val="5"/>
        <w:rPr>
          <w:b w:val="0"/>
          <w:bCs w:val="0"/>
          <w:i w:val="0"/>
          <w:iCs w:val="0"/>
          <w:sz w:val="22"/>
          <w:szCs w:val="22"/>
        </w:rPr>
      </w:pPr>
      <w:r w:rsidRPr="00492E08">
        <w:rPr>
          <w:b w:val="0"/>
          <w:bCs w:val="0"/>
          <w:i w:val="0"/>
          <w:iCs w:val="0"/>
          <w:sz w:val="22"/>
          <w:szCs w:val="22"/>
        </w:rPr>
        <w:t>Допуск у парк і до машин</w:t>
      </w:r>
    </w:p>
    <w:p w:rsidR="00492E08" w:rsidRPr="00492E08" w:rsidRDefault="00492E08" w:rsidP="00492E08">
      <w:pPr>
        <w:spacing w:before="120"/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У встановлене розпорядком дня час для роботи в парку особовий склад допу</w:t>
      </w:r>
      <w:r w:rsidRPr="00492E08">
        <w:rPr>
          <w:sz w:val="22"/>
          <w:szCs w:val="22"/>
        </w:rPr>
        <w:t>с</w:t>
      </w:r>
      <w:r w:rsidRPr="00492E08">
        <w:rPr>
          <w:sz w:val="22"/>
          <w:szCs w:val="22"/>
        </w:rPr>
        <w:t>кається в парк тільки строєм під командою  офіцерів чи сержантів. Офіцери частини проходять у парк по посвідченнях особи. Сержанти і солдати, що прибувають у парк у службових справах в одиночному порядку, зобов'язані мати разові пропуски, пі</w:t>
      </w:r>
      <w:r w:rsidRPr="00492E08">
        <w:rPr>
          <w:sz w:val="22"/>
          <w:szCs w:val="22"/>
        </w:rPr>
        <w:t>д</w:t>
      </w:r>
      <w:r w:rsidRPr="00492E08">
        <w:rPr>
          <w:sz w:val="22"/>
          <w:szCs w:val="22"/>
        </w:rPr>
        <w:t>писані заступником командира по технічній частині, начальником технічної чи сл</w:t>
      </w:r>
      <w:r w:rsidRPr="00492E08">
        <w:rPr>
          <w:sz w:val="22"/>
          <w:szCs w:val="22"/>
        </w:rPr>
        <w:t>у</w:t>
      </w:r>
      <w:r w:rsidRPr="00492E08">
        <w:rPr>
          <w:sz w:val="22"/>
          <w:szCs w:val="22"/>
        </w:rPr>
        <w:t xml:space="preserve">жби черговим по частині. Екіпажі </w:t>
      </w:r>
      <w:r w:rsidRPr="00492E08">
        <w:rPr>
          <w:i/>
          <w:smallCaps/>
          <w:sz w:val="22"/>
          <w:szCs w:val="22"/>
        </w:rPr>
        <w:t>v.</w:t>
      </w:r>
      <w:r w:rsidRPr="00492E08">
        <w:rPr>
          <w:smallCaps/>
          <w:sz w:val="22"/>
          <w:szCs w:val="22"/>
        </w:rPr>
        <w:t xml:space="preserve"> </w:t>
      </w:r>
      <w:r w:rsidRPr="00492E08">
        <w:rPr>
          <w:sz w:val="22"/>
          <w:szCs w:val="22"/>
        </w:rPr>
        <w:t>водії машин, намічених до виходу по поряд, при вході в парк пред'являють шляхові аркуші.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Особи, що не належать до частини, допускаються в парк тільки з дозволу к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мандира частини в супроводі спеціально призначеного супроводжуючого.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До машин у парку допускаються тільки ті особи, за яких вони закріплені. З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няття на машинах проводяться в присутності їхніх екіпажів (водіїв).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Машини бойової і стройової груп розкриваються в присутності офіцерів підрозділів. Під час відсутності екіпажів (водіїв) машини розкриваються тільки, з д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зволу командира роти.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Порядок збереження і видачі ключів від люків і замків запалювання визнач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ється затвердженою командиром частини інструкцією і повинний забезпечувати своєчасний вихід машин з парку, крім можливості самовільного їхнього викори</w:t>
      </w:r>
      <w:r w:rsidRPr="00492E08">
        <w:rPr>
          <w:sz w:val="22"/>
          <w:szCs w:val="22"/>
        </w:rPr>
        <w:t>с</w:t>
      </w:r>
      <w:r w:rsidRPr="00492E08">
        <w:rPr>
          <w:sz w:val="22"/>
          <w:szCs w:val="22"/>
        </w:rPr>
        <w:t>тання будь-якими особами.</w:t>
      </w:r>
    </w:p>
    <w:p w:rsidR="00492E08" w:rsidRPr="00492E08" w:rsidRDefault="00492E08" w:rsidP="00492E08">
      <w:pPr>
        <w:spacing w:before="240"/>
        <w:rPr>
          <w:bCs/>
          <w:sz w:val="22"/>
          <w:szCs w:val="22"/>
        </w:rPr>
      </w:pPr>
      <w:r w:rsidRPr="00492E08">
        <w:rPr>
          <w:bCs/>
          <w:sz w:val="22"/>
          <w:szCs w:val="22"/>
        </w:rPr>
        <w:t>Порядок виходу і повернення машин.</w:t>
      </w:r>
    </w:p>
    <w:p w:rsidR="00492E08" w:rsidRPr="00492E08" w:rsidRDefault="00492E08" w:rsidP="00492E08">
      <w:pPr>
        <w:spacing w:before="180"/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З парку машини випускаються відповідно до плану по наряду, тільки в спра</w:t>
      </w:r>
      <w:r w:rsidRPr="00492E08">
        <w:rPr>
          <w:sz w:val="22"/>
          <w:szCs w:val="22"/>
        </w:rPr>
        <w:t>в</w:t>
      </w:r>
      <w:r w:rsidRPr="00492E08">
        <w:rPr>
          <w:sz w:val="22"/>
          <w:szCs w:val="22"/>
        </w:rPr>
        <w:t>ному стані, із закріпленими за ними водіями, у яких повинні бути на руках правил</w:t>
      </w:r>
      <w:r w:rsidRPr="00492E08">
        <w:rPr>
          <w:sz w:val="22"/>
          <w:szCs w:val="22"/>
        </w:rPr>
        <w:t>ь</w:t>
      </w:r>
      <w:r w:rsidRPr="00492E08">
        <w:rPr>
          <w:sz w:val="22"/>
          <w:szCs w:val="22"/>
        </w:rPr>
        <w:t>но оформлені документи: військовий квиток, посвідчення на право водіння машин даної м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рки і шляховий лист.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Напередодні виходу машин після розводу добового наряду черговий парку отримує в технічній частині наряд на використання машин в експлуатацію насту</w:t>
      </w:r>
      <w:r w:rsidRPr="00492E08">
        <w:rPr>
          <w:sz w:val="22"/>
          <w:szCs w:val="22"/>
        </w:rPr>
        <w:t>п</w:t>
      </w:r>
      <w:r w:rsidRPr="00492E08">
        <w:rPr>
          <w:sz w:val="22"/>
          <w:szCs w:val="22"/>
        </w:rPr>
        <w:t>ного дня, а командири підрозділів дорожні листи на кожну виїжджаючу машину. Черговий парку знайомить з нарядом начальника КТП. Командири підрозділів і</w:t>
      </w:r>
      <w:r w:rsidRPr="00492E08">
        <w:rPr>
          <w:sz w:val="22"/>
          <w:szCs w:val="22"/>
        </w:rPr>
        <w:t>н</w:t>
      </w:r>
      <w:r w:rsidRPr="00492E08">
        <w:rPr>
          <w:sz w:val="22"/>
          <w:szCs w:val="22"/>
        </w:rPr>
        <w:t>структують старших машин і водіїв про мету, порядок і терміни виконання завдання, особливостях маршруту, заходах безпеки руху і вруч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ють їм дорожні листи.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lastRenderedPageBreak/>
        <w:t>Машини готуються до виходу екіпажами під керівництвом командирів взводів і заступників командирів рот з озброєння чи автомобільних техніків. Одержавши у чергового парку дозвіл, екіпаж розкриває машину, робить контрольний огляд і підготовляє її до виходу. Особлива увага звертається на заправлення систем експлуат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ційними матеріалами, роботу приводів керування, справність контрольно-вимірювальних приладів, внутрішнього і зовнішнього освітлення, засобів сигналізації і зв'язку, кріплення внутрішнього і зовнішнього укладання пристосувань, що в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зяться, і приладдя. Готовність машини до використання перевіряє заступник кома</w:t>
      </w:r>
      <w:r w:rsidRPr="00492E08">
        <w:rPr>
          <w:sz w:val="22"/>
          <w:szCs w:val="22"/>
        </w:rPr>
        <w:t>н</w:t>
      </w:r>
      <w:r w:rsidRPr="00492E08">
        <w:rPr>
          <w:sz w:val="22"/>
          <w:szCs w:val="22"/>
        </w:rPr>
        <w:t>дира роти з озброєння. Він записує в дорожній лист показання спідометра, розпис</w:t>
      </w:r>
      <w:r w:rsidRPr="00492E08">
        <w:rPr>
          <w:sz w:val="22"/>
          <w:szCs w:val="22"/>
        </w:rPr>
        <w:t>у</w:t>
      </w:r>
      <w:r w:rsidRPr="00492E08">
        <w:rPr>
          <w:sz w:val="22"/>
          <w:szCs w:val="22"/>
        </w:rPr>
        <w:t xml:space="preserve">ється і дозволяє вихід машини зі стоянки для проїзду  на КТП. Якщо по штату, або з інших причин заступник командира </w:t>
      </w:r>
      <w:proofErr w:type="spellStart"/>
      <w:r w:rsidRPr="00492E08">
        <w:rPr>
          <w:sz w:val="22"/>
          <w:szCs w:val="22"/>
        </w:rPr>
        <w:t>.роти</w:t>
      </w:r>
      <w:proofErr w:type="spellEnd"/>
      <w:r w:rsidRPr="00492E08">
        <w:rPr>
          <w:sz w:val="22"/>
          <w:szCs w:val="22"/>
        </w:rPr>
        <w:t xml:space="preserve"> відсутній, готовність машин до експлу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тації перевіряє командир роти.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Після виходу зі стоянки машину ставлять на площадку огляду перед КТП. Начальник КТП перевіряє наявність і правильність оформлення необхідних докуме</w:t>
      </w:r>
      <w:r w:rsidRPr="00492E08">
        <w:rPr>
          <w:sz w:val="22"/>
          <w:szCs w:val="22"/>
        </w:rPr>
        <w:t>н</w:t>
      </w:r>
      <w:r w:rsidRPr="00492E08">
        <w:rPr>
          <w:sz w:val="22"/>
          <w:szCs w:val="22"/>
        </w:rPr>
        <w:t>тів, зовнішній стан машини, справність вузлів і механізмів, що забезпечують безп</w:t>
      </w:r>
      <w:r w:rsidRPr="00492E08">
        <w:rPr>
          <w:sz w:val="22"/>
          <w:szCs w:val="22"/>
        </w:rPr>
        <w:t>е</w:t>
      </w:r>
      <w:r w:rsidRPr="00492E08">
        <w:rPr>
          <w:sz w:val="22"/>
          <w:szCs w:val="22"/>
        </w:rPr>
        <w:t>ку руху, заправлення охолодною рідиною й маслом, показання контрольних прил</w:t>
      </w:r>
      <w:r w:rsidRPr="00492E08">
        <w:rPr>
          <w:sz w:val="22"/>
          <w:szCs w:val="22"/>
        </w:rPr>
        <w:t>а</w:t>
      </w:r>
      <w:r w:rsidRPr="00492E08">
        <w:rPr>
          <w:sz w:val="22"/>
          <w:szCs w:val="22"/>
        </w:rPr>
        <w:t>дів, стан і зовнішній вигляд водія, після чого розписується в дорожньому листі. Н</w:t>
      </w:r>
      <w:r w:rsidRPr="00492E08">
        <w:rPr>
          <w:sz w:val="22"/>
          <w:szCs w:val="22"/>
        </w:rPr>
        <w:t>е</w:t>
      </w:r>
      <w:r w:rsidRPr="00492E08">
        <w:rPr>
          <w:sz w:val="22"/>
          <w:szCs w:val="22"/>
        </w:rPr>
        <w:t>справні і погано підготовлені до рейсу машини начальник КТП затримує, повідомляє про причини затримки черговому парку для запису в журнал виходу і поверне</w:t>
      </w:r>
      <w:r w:rsidRPr="00492E08">
        <w:rPr>
          <w:sz w:val="22"/>
          <w:szCs w:val="22"/>
        </w:rPr>
        <w:t>н</w:t>
      </w:r>
      <w:r w:rsidRPr="00492E08">
        <w:rPr>
          <w:sz w:val="22"/>
          <w:szCs w:val="22"/>
        </w:rPr>
        <w:t>ня машин і негайно доповідає заступнику командира частини з озброєння.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Коли одночасно виходить велика кількість машин, начальник КТП оглядає їх напередодні дня виходу безпосередньо на стоянках.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Отримавши від начальника КТП дозвіл на вихід, командир машини чи водій доповідає про це черговому парку і пред'являє йому дорожній лист. Черговий парку звіряє дорожній лист з нарядом на використання машин, перевіряє у водія посві</w:t>
      </w:r>
      <w:r w:rsidRPr="00492E08">
        <w:rPr>
          <w:sz w:val="22"/>
          <w:szCs w:val="22"/>
        </w:rPr>
        <w:t>д</w:t>
      </w:r>
      <w:r w:rsidRPr="00492E08">
        <w:rPr>
          <w:sz w:val="22"/>
          <w:szCs w:val="22"/>
        </w:rPr>
        <w:t>чення на право водіння, відзначає в дорожньому листі й у журналі виходу і пове</w:t>
      </w:r>
      <w:r w:rsidRPr="00492E08">
        <w:rPr>
          <w:sz w:val="22"/>
          <w:szCs w:val="22"/>
        </w:rPr>
        <w:t>р</w:t>
      </w:r>
      <w:r w:rsidRPr="00492E08">
        <w:rPr>
          <w:sz w:val="22"/>
          <w:szCs w:val="22"/>
        </w:rPr>
        <w:t>нення машин час виходу з парку і дозволяє днювальному випустити машину. З м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менту виходу з парку машина надходить у розпорядження особи, що відповідає за її використання по наряду. Порядок виходу машин по тривозі визначається затвердженою командиром частини інструкцією. На КТП у таких випадках машини не перев</w:t>
      </w:r>
      <w:r w:rsidRPr="00492E08">
        <w:rPr>
          <w:sz w:val="22"/>
          <w:szCs w:val="22"/>
        </w:rPr>
        <w:t>і</w:t>
      </w:r>
      <w:r w:rsidRPr="00492E08">
        <w:rPr>
          <w:sz w:val="22"/>
          <w:szCs w:val="22"/>
        </w:rPr>
        <w:t>ряються.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По закінченні використання машину ставлять на площадку перед КТП, кома</w:t>
      </w:r>
      <w:r w:rsidRPr="00492E08">
        <w:rPr>
          <w:sz w:val="22"/>
          <w:szCs w:val="22"/>
        </w:rPr>
        <w:t>н</w:t>
      </w:r>
      <w:r w:rsidRPr="00492E08">
        <w:rPr>
          <w:sz w:val="22"/>
          <w:szCs w:val="22"/>
        </w:rPr>
        <w:t>дир чи водій доповідає черговому парку про прибуття і стан машини. Черговий па</w:t>
      </w:r>
      <w:r w:rsidRPr="00492E08">
        <w:rPr>
          <w:sz w:val="22"/>
          <w:szCs w:val="22"/>
        </w:rPr>
        <w:t>р</w:t>
      </w:r>
      <w:r w:rsidRPr="00492E08">
        <w:rPr>
          <w:sz w:val="22"/>
          <w:szCs w:val="22"/>
        </w:rPr>
        <w:t>ку записує в дорожній лист показники спідометра і час повернення, роблячи відп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відні записи в журналі виходу та повернення машин. Після огляду машини начал</w:t>
      </w:r>
      <w:r w:rsidRPr="00492E08">
        <w:rPr>
          <w:sz w:val="22"/>
          <w:szCs w:val="22"/>
        </w:rPr>
        <w:t>ь</w:t>
      </w:r>
      <w:r w:rsidRPr="00492E08">
        <w:rPr>
          <w:sz w:val="22"/>
          <w:szCs w:val="22"/>
        </w:rPr>
        <w:t>ником КТП черговий  парку дає вказівки екіпажу про порядок проведення технічн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го обслуговування.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Закінчивши обслуговування, екіпаж ставить машину на закріплене за нею місце стоянки, при необхідності опломбовує її і здає черговому парку. Якість виконання технічного обслуговування контролюється командиром взводу і заступником командира роти з озброєння, які при необхідності надають екіпажу технічну допом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гу.</w:t>
      </w:r>
    </w:p>
    <w:p w:rsidR="00492E08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Про опломбування машин бойової і стройової груп командир машини і черг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вий парку розписуються в книзі розкриття бойових і стройових машин, що знах</w:t>
      </w:r>
      <w:r w:rsidRPr="00492E08">
        <w:rPr>
          <w:sz w:val="22"/>
          <w:szCs w:val="22"/>
        </w:rPr>
        <w:t>о</w:t>
      </w:r>
      <w:r w:rsidRPr="00492E08">
        <w:rPr>
          <w:sz w:val="22"/>
          <w:szCs w:val="22"/>
        </w:rPr>
        <w:t>дяться на зберіганні.</w:t>
      </w:r>
    </w:p>
    <w:p w:rsidR="00AE51C0" w:rsidRPr="00492E08" w:rsidRDefault="00492E08" w:rsidP="00492E08">
      <w:pPr>
        <w:ind w:firstLine="567"/>
        <w:rPr>
          <w:sz w:val="22"/>
          <w:szCs w:val="22"/>
        </w:rPr>
      </w:pPr>
      <w:r w:rsidRPr="00492E08">
        <w:rPr>
          <w:sz w:val="22"/>
          <w:szCs w:val="22"/>
        </w:rPr>
        <w:t>Якщо технічне обслуговування і ремонт не були завершені до кінця дня, черговий парку робить про це запис у журналі виходу і пове</w:t>
      </w:r>
      <w:r w:rsidRPr="00492E08">
        <w:rPr>
          <w:sz w:val="22"/>
          <w:szCs w:val="22"/>
        </w:rPr>
        <w:t>р</w:t>
      </w:r>
      <w:r w:rsidRPr="00492E08">
        <w:rPr>
          <w:sz w:val="22"/>
          <w:szCs w:val="22"/>
        </w:rPr>
        <w:t>нення машин.</w:t>
      </w:r>
      <w:bookmarkStart w:id="0" w:name="_GoBack"/>
      <w:bookmarkEnd w:id="0"/>
    </w:p>
    <w:sectPr w:rsidR="00AE51C0" w:rsidRPr="00492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08"/>
    <w:rsid w:val="00001415"/>
    <w:rsid w:val="000E03A4"/>
    <w:rsid w:val="001556A0"/>
    <w:rsid w:val="00283845"/>
    <w:rsid w:val="002B0EF7"/>
    <w:rsid w:val="002C0CCD"/>
    <w:rsid w:val="00377374"/>
    <w:rsid w:val="00396B39"/>
    <w:rsid w:val="003F2351"/>
    <w:rsid w:val="004045E0"/>
    <w:rsid w:val="00416555"/>
    <w:rsid w:val="0048106B"/>
    <w:rsid w:val="00492E08"/>
    <w:rsid w:val="005637A2"/>
    <w:rsid w:val="005D281B"/>
    <w:rsid w:val="00604AB0"/>
    <w:rsid w:val="006B038A"/>
    <w:rsid w:val="006D3100"/>
    <w:rsid w:val="00815C54"/>
    <w:rsid w:val="0083516A"/>
    <w:rsid w:val="008D5E44"/>
    <w:rsid w:val="009F6B56"/>
    <w:rsid w:val="00AD3091"/>
    <w:rsid w:val="00AE51C0"/>
    <w:rsid w:val="00BD61C7"/>
    <w:rsid w:val="00CA4CB8"/>
    <w:rsid w:val="00CC55EE"/>
    <w:rsid w:val="00D36B1D"/>
    <w:rsid w:val="00D52168"/>
    <w:rsid w:val="00D64D29"/>
    <w:rsid w:val="00D90A5F"/>
    <w:rsid w:val="00DC1DA3"/>
    <w:rsid w:val="00DE7E56"/>
    <w:rsid w:val="00E50902"/>
    <w:rsid w:val="00E53127"/>
    <w:rsid w:val="00E9797C"/>
    <w:rsid w:val="00EC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492E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492E08"/>
    <w:pPr>
      <w:keepNext/>
      <w:tabs>
        <w:tab w:val="left" w:pos="-3119"/>
      </w:tabs>
      <w:jc w:val="both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92E0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492E08"/>
    <w:pPr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492E08"/>
    <w:rPr>
      <w:szCs w:val="20"/>
    </w:rPr>
  </w:style>
  <w:style w:type="character" w:customStyle="1" w:styleId="30">
    <w:name w:val="Основной текст 3 Знак"/>
    <w:basedOn w:val="a0"/>
    <w:link w:val="3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492E08"/>
    <w:pPr>
      <w:tabs>
        <w:tab w:val="left" w:pos="-3119"/>
      </w:tabs>
      <w:ind w:left="2127" w:hanging="212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92E08"/>
    <w:rPr>
      <w:szCs w:val="20"/>
    </w:rPr>
  </w:style>
  <w:style w:type="character" w:customStyle="1" w:styleId="a4">
    <w:name w:val="Основной текст Знак"/>
    <w:basedOn w:val="a0"/>
    <w:link w:val="a3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492E08"/>
    <w:pPr>
      <w:ind w:left="-144" w:right="-142" w:firstLine="36"/>
    </w:pPr>
    <w:rPr>
      <w:szCs w:val="20"/>
    </w:rPr>
  </w:style>
  <w:style w:type="paragraph" w:customStyle="1" w:styleId="FR1">
    <w:name w:val="FR1"/>
    <w:rsid w:val="00492E08"/>
    <w:pPr>
      <w:widowControl w:val="0"/>
      <w:autoSpaceDE w:val="0"/>
      <w:autoSpaceDN w:val="0"/>
      <w:adjustRightInd w:val="0"/>
      <w:spacing w:after="0" w:line="300" w:lineRule="auto"/>
      <w:ind w:left="200" w:firstLine="600"/>
    </w:pPr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492E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492E08"/>
    <w:pPr>
      <w:keepNext/>
      <w:tabs>
        <w:tab w:val="left" w:pos="-3119"/>
      </w:tabs>
      <w:jc w:val="both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92E0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80">
    <w:name w:val="Заголовок 8 Знак"/>
    <w:basedOn w:val="a0"/>
    <w:link w:val="8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492E08"/>
    <w:pPr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492E08"/>
    <w:rPr>
      <w:szCs w:val="20"/>
    </w:rPr>
  </w:style>
  <w:style w:type="character" w:customStyle="1" w:styleId="30">
    <w:name w:val="Основной текст 3 Знак"/>
    <w:basedOn w:val="a0"/>
    <w:link w:val="3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492E08"/>
    <w:pPr>
      <w:tabs>
        <w:tab w:val="left" w:pos="-3119"/>
      </w:tabs>
      <w:ind w:left="2127" w:hanging="212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92E08"/>
    <w:rPr>
      <w:szCs w:val="20"/>
    </w:rPr>
  </w:style>
  <w:style w:type="character" w:customStyle="1" w:styleId="a4">
    <w:name w:val="Основной текст Знак"/>
    <w:basedOn w:val="a0"/>
    <w:link w:val="a3"/>
    <w:rsid w:val="00492E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492E08"/>
    <w:pPr>
      <w:ind w:left="-144" w:right="-142" w:firstLine="36"/>
    </w:pPr>
    <w:rPr>
      <w:szCs w:val="20"/>
    </w:rPr>
  </w:style>
  <w:style w:type="paragraph" w:customStyle="1" w:styleId="FR1">
    <w:name w:val="FR1"/>
    <w:rsid w:val="00492E08"/>
    <w:pPr>
      <w:widowControl w:val="0"/>
      <w:autoSpaceDE w:val="0"/>
      <w:autoSpaceDN w:val="0"/>
      <w:adjustRightInd w:val="0"/>
      <w:spacing w:after="0" w:line="300" w:lineRule="auto"/>
      <w:ind w:left="200" w:firstLine="600"/>
    </w:pPr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4664</Words>
  <Characters>26586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2012-09-21T08:01:00Z</cp:lastPrinted>
  <dcterms:created xsi:type="dcterms:W3CDTF">2012-09-21T08:00:00Z</dcterms:created>
  <dcterms:modified xsi:type="dcterms:W3CDTF">2012-09-21T08:02:00Z</dcterms:modified>
</cp:coreProperties>
</file>